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EBA" w:rsidRPr="00B639E5" w:rsidRDefault="001248B5" w:rsidP="00B639E5">
      <w:pPr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Wie bekomme ich die kleinen Kästchen, welche anzeigen, dass eine Aufgabe erledigt ist?</w:t>
      </w:r>
    </w:p>
    <w:bookmarkEnd w:id="0"/>
    <w:p w:rsidR="001248B5" w:rsidRDefault="001248B5" w:rsidP="00B639E5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4D6236" wp14:editId="07BDAC0E">
                <wp:simplePos x="0" y="0"/>
                <wp:positionH relativeFrom="margin">
                  <wp:posOffset>9123680</wp:posOffset>
                </wp:positionH>
                <wp:positionV relativeFrom="paragraph">
                  <wp:posOffset>171450</wp:posOffset>
                </wp:positionV>
                <wp:extent cx="371475" cy="45720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83B" w:rsidRPr="0076783B" w:rsidRDefault="0076783B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76783B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D623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718.4pt;margin-top:13.5pt;width:29.25pt;height:3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" filled="f" stroked="f">
                <v:textbox>
                  <w:txbxContent>
                    <w:p w:rsidR="0076783B" w:rsidRPr="0076783B" w:rsidRDefault="0076783B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76783B"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63FE1" wp14:editId="2D2D801E">
                <wp:simplePos x="0" y="0"/>
                <wp:positionH relativeFrom="column">
                  <wp:posOffset>8803005</wp:posOffset>
                </wp:positionH>
                <wp:positionV relativeFrom="paragraph">
                  <wp:posOffset>223520</wp:posOffset>
                </wp:positionV>
                <wp:extent cx="685800" cy="428625"/>
                <wp:effectExtent l="19050" t="1905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28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A9F84C" id="Rechteck 3" o:spid="_x0000_s1026" style="position:absolute;margin-left:693.15pt;margin-top:17.6pt;width:54pt;height:3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" filled="f" strokecolor="red" strokeweight="3pt"/>
            </w:pict>
          </mc:Fallback>
        </mc:AlternateContent>
      </w:r>
      <w:r>
        <w:rPr>
          <w:sz w:val="24"/>
          <w:szCs w:val="24"/>
        </w:rPr>
        <w:t>Bei einem bereits erstellten Kurs auf das Zahnrad rechts oben klicken. Dann in der Kurs-Administration „Einstellungen bearbeiten“ wählen.</w:t>
      </w:r>
    </w:p>
    <w:p w:rsidR="001248B5" w:rsidRDefault="001248B5" w:rsidP="00B639E5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BC57C3" wp14:editId="017F8A3E">
                <wp:simplePos x="0" y="0"/>
                <wp:positionH relativeFrom="margin">
                  <wp:align>center</wp:align>
                </wp:positionH>
                <wp:positionV relativeFrom="paragraph">
                  <wp:posOffset>739775</wp:posOffset>
                </wp:positionV>
                <wp:extent cx="371475" cy="457200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83B" w:rsidRPr="0076783B" w:rsidRDefault="0076783B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C57C3" id="_x0000_s1027" type="#_x0000_t202" style="position:absolute;left:0;text-align:left;margin-left:0;margin-top:58.25pt;width:29.25pt;height:36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" filled="f" stroked="f">
                <v:textbox>
                  <w:txbxContent>
                    <w:p w:rsidR="0076783B" w:rsidRPr="0076783B" w:rsidRDefault="0076783B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5B427D" wp14:editId="3B126FC8">
                <wp:simplePos x="0" y="0"/>
                <wp:positionH relativeFrom="margin">
                  <wp:posOffset>897256</wp:posOffset>
                </wp:positionH>
                <wp:positionV relativeFrom="paragraph">
                  <wp:posOffset>816610</wp:posOffset>
                </wp:positionV>
                <wp:extent cx="4400550" cy="323850"/>
                <wp:effectExtent l="19050" t="1905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323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CE21C" id="Rechteck 4" o:spid="_x0000_s1026" style="position:absolute;margin-left:70.65pt;margin-top:64.3pt;width:346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26D56E5" wp14:editId="67AB9217">
            <wp:extent cx="8276590" cy="2278381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3599" cy="228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8B5" w:rsidRDefault="001248B5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>Im unteren Bereich die Abschlussverfolgung einschalten. Speichern nicht vergessen!</w:t>
      </w:r>
    </w:p>
    <w:p w:rsidR="001248B5" w:rsidRDefault="001248B5" w:rsidP="00B639E5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25F2C40" wp14:editId="283173D6">
                <wp:simplePos x="0" y="0"/>
                <wp:positionH relativeFrom="margin">
                  <wp:posOffset>6751955</wp:posOffset>
                </wp:positionH>
                <wp:positionV relativeFrom="paragraph">
                  <wp:posOffset>2956560</wp:posOffset>
                </wp:positionV>
                <wp:extent cx="371475" cy="457200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8B5" w:rsidRPr="0076783B" w:rsidRDefault="001248B5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F2C40" id="_x0000_s1028" type="#_x0000_t202" style="position:absolute;left:0;text-align:left;margin-left:531.65pt;margin-top:232.8pt;width:29.25pt;height:3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" filled="f" stroked="f">
                <v:textbox>
                  <w:txbxContent>
                    <w:p w:rsidR="001248B5" w:rsidRPr="0076783B" w:rsidRDefault="001248B5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13F6C7" wp14:editId="56EF1D50">
                <wp:simplePos x="0" y="0"/>
                <wp:positionH relativeFrom="column">
                  <wp:posOffset>5507355</wp:posOffset>
                </wp:positionH>
                <wp:positionV relativeFrom="paragraph">
                  <wp:posOffset>2999105</wp:posOffset>
                </wp:positionV>
                <wp:extent cx="1685925" cy="428625"/>
                <wp:effectExtent l="19050" t="19050" r="28575" b="2857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BFBFF" id="Rechteck 11" o:spid="_x0000_s1026" style="position:absolute;margin-left:433.65pt;margin-top:236.15pt;width:132.7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AC892F5" wp14:editId="0BBA8C63">
                <wp:simplePos x="0" y="0"/>
                <wp:positionH relativeFrom="margin">
                  <wp:posOffset>6009005</wp:posOffset>
                </wp:positionH>
                <wp:positionV relativeFrom="paragraph">
                  <wp:posOffset>1956435</wp:posOffset>
                </wp:positionV>
                <wp:extent cx="371475" cy="457200"/>
                <wp:effectExtent l="0" t="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8B5" w:rsidRPr="0076783B" w:rsidRDefault="001248B5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892F5" id="_x0000_s1029" type="#_x0000_t202" style="position:absolute;left:0;text-align:left;margin-left:473.15pt;margin-top:154.05pt;width:29.25pt;height:3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" filled="f" stroked="f">
                <v:textbox>
                  <w:txbxContent>
                    <w:p w:rsidR="001248B5" w:rsidRPr="0076783B" w:rsidRDefault="001248B5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5622E6" wp14:editId="3285C492">
                <wp:simplePos x="0" y="0"/>
                <wp:positionH relativeFrom="column">
                  <wp:posOffset>3230880</wp:posOffset>
                </wp:positionH>
                <wp:positionV relativeFrom="paragraph">
                  <wp:posOffset>1922780</wp:posOffset>
                </wp:positionV>
                <wp:extent cx="3200400" cy="561975"/>
                <wp:effectExtent l="19050" t="19050" r="19050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619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BE22E" id="Rechteck 9" o:spid="_x0000_s1026" style="position:absolute;margin-left:254.4pt;margin-top:151.4pt;width:252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1B0E9438" wp14:editId="31022B31">
            <wp:extent cx="3481161" cy="3352800"/>
            <wp:effectExtent l="0" t="0" r="508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3495" cy="336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8B5" w:rsidRDefault="001248B5" w:rsidP="00B639E5">
      <w:pPr>
        <w:jc w:val="center"/>
        <w:rPr>
          <w:sz w:val="24"/>
          <w:szCs w:val="24"/>
        </w:rPr>
      </w:pPr>
    </w:p>
    <w:p w:rsidR="001248B5" w:rsidRDefault="001248B5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Das war aber nur die halbe Miete: </w:t>
      </w:r>
      <w:r w:rsidR="007D4FD5">
        <w:rPr>
          <w:sz w:val="24"/>
          <w:szCs w:val="24"/>
        </w:rPr>
        <w:t>In jeder Lernaktivität kann nun der Aktivitätsabschluss eingestellt werden. Soll im Kurs kein Kästchen angezeigt werden, dann wählt man dies:</w:t>
      </w:r>
    </w:p>
    <w:p w:rsidR="007D4FD5" w:rsidRDefault="007D4FD5" w:rsidP="00B639E5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9EE49E9" wp14:editId="616B161C">
            <wp:extent cx="5172075" cy="1404839"/>
            <wp:effectExtent l="0" t="0" r="0" b="508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6749" cy="140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FD5" w:rsidRDefault="007D4FD5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Sollen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ihren Abschluss selbst kennzeichnen, dann ist die untenstehende Einstellung richtig. Das Erledigt-Kästchen ist dann durchgehend gezeichnet.</w:t>
      </w:r>
    </w:p>
    <w:p w:rsidR="007D4FD5" w:rsidRDefault="007D4FD5" w:rsidP="00B639E5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89755FE" wp14:editId="65A787B8">
            <wp:extent cx="5879113" cy="1513205"/>
            <wp:effectExtent l="0" t="0" r="762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2405" cy="152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FD5" w:rsidRDefault="007D4FD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D4FD5" w:rsidRDefault="007D4FD5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Soll der Abschluss automatisch durch das System erfolgen, dann können eine oder mehrere Bedingungen gewählt werden, welche ALLE erfüllt sein müssen, damit das Erledigt-Häkchen automatisch gesetzt wird. Das </w:t>
      </w:r>
      <w:r w:rsidR="00E35403">
        <w:rPr>
          <w:sz w:val="24"/>
          <w:szCs w:val="24"/>
        </w:rPr>
        <w:t>dafür vorgesehene Kästchen besteht aus einer strichlierten Linie.</w:t>
      </w:r>
    </w:p>
    <w:p w:rsidR="007D4FD5" w:rsidRDefault="007D4FD5" w:rsidP="00B639E5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6B64E18" wp14:editId="2A9EDF26">
            <wp:extent cx="5914534" cy="2280847"/>
            <wp:effectExtent l="0" t="0" r="0" b="5715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2517" cy="230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403" w:rsidRDefault="00E35403" w:rsidP="00B639E5">
      <w:pPr>
        <w:jc w:val="center"/>
        <w:rPr>
          <w:sz w:val="24"/>
          <w:szCs w:val="24"/>
        </w:rPr>
      </w:pPr>
    </w:p>
    <w:p w:rsidR="00E35403" w:rsidRDefault="00E35403" w:rsidP="00B639E5">
      <w:pPr>
        <w:jc w:val="center"/>
        <w:rPr>
          <w:color w:val="FF0000"/>
          <w:sz w:val="40"/>
          <w:szCs w:val="40"/>
        </w:rPr>
      </w:pPr>
      <w:r w:rsidRPr="00E35403">
        <w:rPr>
          <w:color w:val="FF0000"/>
          <w:sz w:val="40"/>
          <w:szCs w:val="40"/>
        </w:rPr>
        <w:t>Bonus-Hinweis</w:t>
      </w:r>
    </w:p>
    <w:p w:rsidR="00E35403" w:rsidRPr="00E35403" w:rsidRDefault="00E35403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Es rentiert sich, einmal einen Blick auf den Punkt „Voraussetzungen“ zu werfen. Hier können verschiedene Bedingungen festgelegt werden, unter welchen Voraussetzungen diese Lernaktivität benützt werden kann. Dies kann abhängig vom </w:t>
      </w:r>
      <w:r w:rsidRPr="00E35403"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 xml:space="preserve">, von der </w:t>
      </w:r>
      <w:r w:rsidRPr="00E35403">
        <w:rPr>
          <w:b/>
          <w:bCs/>
          <w:sz w:val="24"/>
          <w:szCs w:val="24"/>
        </w:rPr>
        <w:t>Bewertung</w:t>
      </w:r>
      <w:r>
        <w:rPr>
          <w:sz w:val="24"/>
          <w:szCs w:val="24"/>
        </w:rPr>
        <w:t xml:space="preserve"> einer früher gemachten Lernaktivität, von einer bestimmten Einstellung im Benutzerprofil oder einer Kombination dieser Möglichkeiten gemacht werden.</w:t>
      </w:r>
      <w:r w:rsidR="00985E2F">
        <w:rPr>
          <w:sz w:val="24"/>
          <w:szCs w:val="24"/>
        </w:rPr>
        <w:t xml:space="preserve"> Damit lassen sich, z.B. abhängig von einer guten Bewertung, schwierigere Aufgaben freigeben und damit perfekt Individualisieren.</w:t>
      </w:r>
    </w:p>
    <w:p w:rsidR="0076783B" w:rsidRDefault="00985E2F" w:rsidP="00985E2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6ED5B2" wp14:editId="0A090AB9">
                <wp:simplePos x="0" y="0"/>
                <wp:positionH relativeFrom="column">
                  <wp:posOffset>5935980</wp:posOffset>
                </wp:positionH>
                <wp:positionV relativeFrom="paragraph">
                  <wp:posOffset>664845</wp:posOffset>
                </wp:positionV>
                <wp:extent cx="1104900" cy="1104900"/>
                <wp:effectExtent l="19050" t="19050" r="19050" b="1905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D008C" id="Rechteck 17" o:spid="_x0000_s1026" style="position:absolute;margin-left:467.4pt;margin-top:52.35pt;width:87pt;height:8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236220</wp:posOffset>
                </wp:positionV>
                <wp:extent cx="5972175" cy="428625"/>
                <wp:effectExtent l="19050" t="19050" r="28575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428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439C5" id="Rechteck 2" o:spid="_x0000_s1026" style="position:absolute;margin-left:122.4pt;margin-top:18.6pt;width:470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" filled="f" strokecolor="red" strokeweight="3pt"/>
            </w:pict>
          </mc:Fallback>
        </mc:AlternateContent>
      </w:r>
      <w:r w:rsidR="00E35403">
        <w:rPr>
          <w:noProof/>
        </w:rPr>
        <w:drawing>
          <wp:inline distT="0" distB="0" distL="0" distR="0" wp14:anchorId="11530FE2" wp14:editId="1BBC9C45">
            <wp:extent cx="6572250" cy="2276684"/>
            <wp:effectExtent l="0" t="0" r="0" b="9525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8498" cy="227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783B" w:rsidSect="007678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3B"/>
    <w:rsid w:val="001248B5"/>
    <w:rsid w:val="00242EBA"/>
    <w:rsid w:val="00467B8C"/>
    <w:rsid w:val="0076783B"/>
    <w:rsid w:val="007D4FD5"/>
    <w:rsid w:val="00985E2F"/>
    <w:rsid w:val="00B639E5"/>
    <w:rsid w:val="00D46A97"/>
    <w:rsid w:val="00E3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539E"/>
  <w15:chartTrackingRefBased/>
  <w15:docId w15:val="{490FE561-1BBC-4559-89D6-3806C792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Zigala</dc:creator>
  <cp:keywords/>
  <dc:description/>
  <cp:lastModifiedBy>Harald Zigala</cp:lastModifiedBy>
  <cp:revision>2</cp:revision>
  <dcterms:created xsi:type="dcterms:W3CDTF">2020-03-31T22:49:00Z</dcterms:created>
  <dcterms:modified xsi:type="dcterms:W3CDTF">2020-03-31T22:49:00Z</dcterms:modified>
</cp:coreProperties>
</file>