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4A" w:rsidRPr="004E2A03" w:rsidRDefault="00CA664A" w:rsidP="00CA664A">
      <w:pPr>
        <w:pBdr>
          <w:bottom w:val="single" w:sz="4" w:space="1" w:color="auto"/>
        </w:pBdr>
        <w:tabs>
          <w:tab w:val="left" w:pos="8160"/>
        </w:tabs>
        <w:rPr>
          <w:rFonts w:ascii="Arial" w:hAnsi="Arial" w:cs="Arial"/>
          <w:sz w:val="32"/>
          <w:szCs w:val="22"/>
        </w:rPr>
      </w:pPr>
      <w:r w:rsidRPr="004E2A03">
        <w:rPr>
          <w:rFonts w:ascii="Arial" w:hAnsi="Arial" w:cs="Arial"/>
          <w:sz w:val="32"/>
          <w:szCs w:val="22"/>
        </w:rPr>
        <w:t>Arbeitsblatt</w:t>
      </w:r>
      <w:r>
        <w:rPr>
          <w:rFonts w:ascii="Arial" w:hAnsi="Arial" w:cs="Arial"/>
          <w:sz w:val="32"/>
          <w:szCs w:val="22"/>
        </w:rPr>
        <w:t xml:space="preserve"> 1</w:t>
      </w:r>
      <w:r w:rsidRPr="004E2A03">
        <w:rPr>
          <w:rFonts w:ascii="Arial" w:hAnsi="Arial" w:cs="Arial"/>
          <w:sz w:val="32"/>
          <w:szCs w:val="22"/>
        </w:rPr>
        <w:t>:</w:t>
      </w:r>
      <w:r>
        <w:rPr>
          <w:rFonts w:ascii="Arial" w:hAnsi="Arial" w:cs="Arial"/>
          <w:sz w:val="32"/>
          <w:szCs w:val="22"/>
        </w:rPr>
        <w:t xml:space="preserve"> Das Logo - Merkmale</w:t>
      </w:r>
    </w:p>
    <w:p w:rsidR="00CA664A" w:rsidRDefault="00CA664A" w:rsidP="00CA664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CA664A" w:rsidRPr="000467B2" w:rsidRDefault="00CA664A" w:rsidP="00CA664A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 w:rsidRPr="000467B2">
        <w:rPr>
          <w:rFonts w:ascii="Arial" w:hAnsi="Arial" w:cs="Arial"/>
          <w:sz w:val="22"/>
          <w:szCs w:val="22"/>
        </w:rPr>
        <w:t>Der Begriff „Logo“</w:t>
      </w:r>
      <w:r>
        <w:rPr>
          <w:rFonts w:ascii="Arial" w:hAnsi="Arial" w:cs="Arial"/>
          <w:sz w:val="22"/>
          <w:szCs w:val="22"/>
        </w:rPr>
        <w:t xml:space="preserve"> stammt vom griechischen „logo“ = Wort.</w:t>
      </w:r>
      <w:r w:rsidRPr="000467B2">
        <w:rPr>
          <w:rFonts w:ascii="Arial" w:hAnsi="Arial" w:cs="Arial"/>
          <w:sz w:val="22"/>
          <w:szCs w:val="22"/>
        </w:rPr>
        <w:t xml:space="preserve"> Im Mittelpunkt steht meist ein Schriftzug, der mit einem Bildzeichen kombiniert wird. </w:t>
      </w:r>
    </w:p>
    <w:p w:rsidR="00CA664A" w:rsidRPr="000467B2" w:rsidRDefault="00CA664A" w:rsidP="00CA664A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de-AT" w:eastAsia="de-AT"/>
        </w:rPr>
        <w:drawing>
          <wp:anchor distT="0" distB="0" distL="114300" distR="114300" simplePos="0" relativeHeight="251659264" behindDoc="1" locked="0" layoutInCell="1" allowOverlap="1" wp14:anchorId="33BF2042" wp14:editId="4645574C">
            <wp:simplePos x="0" y="0"/>
            <wp:positionH relativeFrom="column">
              <wp:posOffset>2814955</wp:posOffset>
            </wp:positionH>
            <wp:positionV relativeFrom="paragraph">
              <wp:posOffset>80010</wp:posOffset>
            </wp:positionV>
            <wp:extent cx="1035050" cy="701675"/>
            <wp:effectExtent l="0" t="0" r="0" b="3175"/>
            <wp:wrapTight wrapText="bothSides">
              <wp:wrapPolygon edited="0">
                <wp:start x="0" y="0"/>
                <wp:lineTo x="0" y="21111"/>
                <wp:lineTo x="21070" y="21111"/>
                <wp:lineTo x="21070" y="0"/>
                <wp:lineTo x="0" y="0"/>
              </wp:wrapPolygon>
            </wp:wrapTight>
            <wp:docPr id="367" name="Grafik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eispi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64A" w:rsidRPr="000467B2" w:rsidRDefault="00CA664A" w:rsidP="00CA664A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 w:rsidRPr="000467B2">
        <w:rPr>
          <w:rFonts w:ascii="Arial" w:hAnsi="Arial" w:cs="Arial"/>
          <w:sz w:val="22"/>
          <w:szCs w:val="22"/>
        </w:rPr>
        <w:t>Schau dir das folgende Logo an:</w:t>
      </w:r>
    </w:p>
    <w:p w:rsidR="00CA664A" w:rsidRPr="000467B2" w:rsidRDefault="00CA664A" w:rsidP="00CA664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CA664A" w:rsidRPr="000467B2" w:rsidRDefault="00CA664A" w:rsidP="00CA664A">
      <w:pPr>
        <w:tabs>
          <w:tab w:val="left" w:pos="8160"/>
        </w:tabs>
        <w:jc w:val="center"/>
        <w:rPr>
          <w:rFonts w:ascii="Arial" w:hAnsi="Arial" w:cs="Arial"/>
          <w:sz w:val="22"/>
          <w:szCs w:val="22"/>
        </w:rPr>
      </w:pPr>
    </w:p>
    <w:p w:rsidR="00CA664A" w:rsidRPr="000467B2" w:rsidRDefault="00CA664A" w:rsidP="00CA664A">
      <w:pPr>
        <w:tabs>
          <w:tab w:val="left" w:pos="8160"/>
        </w:tabs>
        <w:jc w:val="center"/>
        <w:rPr>
          <w:rFonts w:ascii="Arial" w:hAnsi="Arial" w:cs="Arial"/>
          <w:sz w:val="22"/>
          <w:szCs w:val="22"/>
        </w:rPr>
      </w:pPr>
    </w:p>
    <w:p w:rsidR="00CA664A" w:rsidRPr="000467B2" w:rsidRDefault="00CA664A" w:rsidP="00CA664A">
      <w:pPr>
        <w:pStyle w:val="Listenabsatz"/>
        <w:numPr>
          <w:ilvl w:val="0"/>
          <w:numId w:val="1"/>
        </w:numPr>
        <w:tabs>
          <w:tab w:val="left" w:pos="8160"/>
        </w:tabs>
        <w:rPr>
          <w:rFonts w:ascii="Arial" w:hAnsi="Arial" w:cs="Arial"/>
        </w:rPr>
      </w:pPr>
      <w:r w:rsidRPr="000467B2">
        <w:rPr>
          <w:rFonts w:ascii="Arial" w:hAnsi="Arial" w:cs="Arial"/>
        </w:rPr>
        <w:t>Woran denkst du? …………………………………………………………………….</w:t>
      </w:r>
    </w:p>
    <w:p w:rsidR="00CA664A" w:rsidRPr="000467B2" w:rsidRDefault="00CA664A" w:rsidP="00CA664A">
      <w:pPr>
        <w:pStyle w:val="Listenabsatz"/>
        <w:tabs>
          <w:tab w:val="left" w:pos="8160"/>
        </w:tabs>
        <w:rPr>
          <w:rFonts w:ascii="Arial" w:hAnsi="Arial" w:cs="Arial"/>
        </w:rPr>
      </w:pPr>
    </w:p>
    <w:p w:rsidR="00CA664A" w:rsidRPr="000467B2" w:rsidRDefault="00CA664A" w:rsidP="00CA664A">
      <w:pPr>
        <w:pStyle w:val="Listenabsatz"/>
        <w:numPr>
          <w:ilvl w:val="0"/>
          <w:numId w:val="1"/>
        </w:numPr>
        <w:tabs>
          <w:tab w:val="left" w:pos="8160"/>
        </w:tabs>
        <w:rPr>
          <w:rFonts w:ascii="Arial" w:hAnsi="Arial" w:cs="Arial"/>
        </w:rPr>
      </w:pPr>
      <w:r w:rsidRPr="000467B2">
        <w:rPr>
          <w:rFonts w:ascii="Arial" w:hAnsi="Arial" w:cs="Arial"/>
        </w:rPr>
        <w:t>An welche Eigenschaftswörter denkst du? ………………………………………...</w:t>
      </w:r>
    </w:p>
    <w:p w:rsidR="00CA664A" w:rsidRPr="000467B2" w:rsidRDefault="00CA664A" w:rsidP="00CA664A">
      <w:pPr>
        <w:pStyle w:val="Listenabsatz"/>
        <w:rPr>
          <w:rFonts w:ascii="Arial" w:hAnsi="Arial" w:cs="Arial"/>
        </w:rPr>
      </w:pPr>
    </w:p>
    <w:p w:rsidR="00CA664A" w:rsidRPr="000467B2" w:rsidRDefault="00CA664A" w:rsidP="00CA664A">
      <w:pPr>
        <w:pStyle w:val="Listenabsatz"/>
        <w:numPr>
          <w:ilvl w:val="0"/>
          <w:numId w:val="1"/>
        </w:numPr>
        <w:tabs>
          <w:tab w:val="left" w:pos="8160"/>
        </w:tabs>
        <w:rPr>
          <w:rFonts w:ascii="Arial" w:hAnsi="Arial" w:cs="Arial"/>
        </w:rPr>
      </w:pPr>
      <w:r w:rsidRPr="000467B2">
        <w:rPr>
          <w:rFonts w:ascii="Arial" w:hAnsi="Arial" w:cs="Arial"/>
        </w:rPr>
        <w:t>Was denkst du, welche Art von Firma dieses Logo verwendet? ………………..</w:t>
      </w:r>
      <w:r w:rsidRPr="000467B2">
        <w:rPr>
          <w:rFonts w:ascii="Arial" w:hAnsi="Arial" w:cs="Arial"/>
        </w:rPr>
        <w:br/>
      </w:r>
    </w:p>
    <w:p w:rsidR="00CA664A" w:rsidRPr="000467B2" w:rsidRDefault="00CA664A" w:rsidP="00CA664A">
      <w:pPr>
        <w:pStyle w:val="Listenabsatz"/>
        <w:numPr>
          <w:ilvl w:val="0"/>
          <w:numId w:val="1"/>
        </w:numPr>
        <w:tabs>
          <w:tab w:val="left" w:pos="8160"/>
        </w:tabs>
        <w:rPr>
          <w:rFonts w:ascii="Arial" w:hAnsi="Arial" w:cs="Arial"/>
        </w:rPr>
      </w:pPr>
      <w:r w:rsidRPr="000467B2">
        <w:rPr>
          <w:rFonts w:ascii="Arial" w:hAnsi="Arial" w:cs="Arial"/>
        </w:rPr>
        <w:t xml:space="preserve">Begründe deine Entscheidung: </w:t>
      </w:r>
      <w:proofErr w:type="gramStart"/>
      <w:r w:rsidRPr="000467B2">
        <w:rPr>
          <w:rFonts w:ascii="Arial" w:hAnsi="Arial" w:cs="Arial"/>
        </w:rPr>
        <w:t>……………………………………………………..</w:t>
      </w:r>
      <w:proofErr w:type="gramEnd"/>
    </w:p>
    <w:p w:rsidR="00CA664A" w:rsidRPr="000467B2" w:rsidRDefault="00CA664A" w:rsidP="00CA664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CA664A" w:rsidRDefault="00CA664A" w:rsidP="00CA664A">
      <w:pPr>
        <w:tabs>
          <w:tab w:val="left" w:pos="8160"/>
        </w:tabs>
        <w:rPr>
          <w:rFonts w:ascii="Arial" w:hAnsi="Arial" w:cs="Arial"/>
          <w:b/>
          <w:sz w:val="22"/>
          <w:szCs w:val="22"/>
        </w:rPr>
      </w:pPr>
      <w:r w:rsidRPr="000467B2">
        <w:rPr>
          <w:rFonts w:ascii="Arial" w:hAnsi="Arial" w:cs="Arial"/>
          <w:b/>
          <w:sz w:val="22"/>
          <w:szCs w:val="22"/>
        </w:rPr>
        <w:t>Was macht ein gutes Logo aus?</w:t>
      </w:r>
    </w:p>
    <w:p w:rsidR="00CA664A" w:rsidRPr="000467B2" w:rsidRDefault="00CA664A" w:rsidP="00CA664A">
      <w:pPr>
        <w:tabs>
          <w:tab w:val="left" w:pos="8160"/>
        </w:tabs>
        <w:rPr>
          <w:rFonts w:ascii="Arial" w:hAnsi="Arial" w:cs="Arial"/>
          <w:b/>
          <w:sz w:val="22"/>
          <w:szCs w:val="22"/>
        </w:rPr>
      </w:pPr>
    </w:p>
    <w:p w:rsidR="00CA664A" w:rsidRPr="000467B2" w:rsidRDefault="00CA664A" w:rsidP="00CA664A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 w:rsidRPr="000467B2">
        <w:rPr>
          <w:rFonts w:ascii="Arial" w:hAnsi="Arial" w:cs="Arial"/>
          <w:sz w:val="22"/>
          <w:szCs w:val="22"/>
        </w:rPr>
        <w:t>Ein Logo „spricht“ auch ohne Worte. Ein Logo muss einfach, originell und leicht merkbar sein.</w:t>
      </w:r>
    </w:p>
    <w:p w:rsidR="00CA664A" w:rsidRDefault="00CA664A" w:rsidP="00CA664A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 w:rsidRPr="000467B2">
        <w:rPr>
          <w:rFonts w:ascii="Arial" w:hAnsi="Arial" w:cs="Arial"/>
          <w:sz w:val="22"/>
          <w:szCs w:val="22"/>
        </w:rPr>
        <w:t>Hier findest du einige Beispiele für gelungene und weltweit bekannte Logos</w:t>
      </w:r>
      <w:r>
        <w:rPr>
          <w:rFonts w:ascii="Arial" w:hAnsi="Arial" w:cs="Arial"/>
          <w:sz w:val="22"/>
          <w:szCs w:val="22"/>
        </w:rPr>
        <w:t xml:space="preserve">: </w:t>
      </w:r>
    </w:p>
    <w:p w:rsidR="00CA664A" w:rsidRPr="000467B2" w:rsidRDefault="00CA664A" w:rsidP="00CA664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CA664A" w:rsidRPr="000467B2" w:rsidRDefault="00CA664A" w:rsidP="00CA664A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 w:rsidRPr="000467B2">
        <w:rPr>
          <w:noProof/>
          <w:sz w:val="22"/>
          <w:szCs w:val="22"/>
          <w:lang w:val="de-AT" w:eastAsia="de-AT"/>
        </w:rPr>
        <w:drawing>
          <wp:inline distT="0" distB="0" distL="0" distR="0" wp14:anchorId="5C28A596" wp14:editId="1E655AD7">
            <wp:extent cx="1095375" cy="357167"/>
            <wp:effectExtent l="0" t="0" r="0" b="508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7131" cy="3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67B2">
        <w:rPr>
          <w:noProof/>
          <w:sz w:val="22"/>
          <w:szCs w:val="22"/>
          <w:lang w:val="de-AT" w:eastAsia="de-AT"/>
        </w:rPr>
        <w:drawing>
          <wp:inline distT="0" distB="0" distL="0" distR="0" wp14:anchorId="315A9A6F" wp14:editId="7BE3743B">
            <wp:extent cx="1009650" cy="354068"/>
            <wp:effectExtent l="0" t="0" r="0" b="825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643" t="28572" r="4050" b="28267"/>
                    <a:stretch/>
                  </pic:blipFill>
                  <pic:spPr bwMode="auto">
                    <a:xfrm>
                      <a:off x="0" y="0"/>
                      <a:ext cx="1010904" cy="354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de-AT" w:eastAsia="de-AT"/>
        </w:rPr>
        <w:drawing>
          <wp:inline distT="0" distB="0" distL="0" distR="0" wp14:anchorId="5FEEE874" wp14:editId="6B588F11">
            <wp:extent cx="748168" cy="381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8168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</w:t>
      </w:r>
      <w:r w:rsidRPr="000467B2">
        <w:rPr>
          <w:noProof/>
          <w:sz w:val="22"/>
          <w:szCs w:val="22"/>
          <w:lang w:val="de-AT" w:eastAsia="de-AT"/>
        </w:rPr>
        <w:drawing>
          <wp:inline distT="0" distB="0" distL="0" distR="0" wp14:anchorId="3F7572B7" wp14:editId="17BEB3C5">
            <wp:extent cx="371475" cy="371475"/>
            <wp:effectExtent l="0" t="0" r="9525" b="9525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</w:t>
      </w:r>
      <w:r w:rsidRPr="000467B2">
        <w:rPr>
          <w:noProof/>
          <w:sz w:val="22"/>
          <w:szCs w:val="22"/>
          <w:lang w:val="de-AT" w:eastAsia="de-AT"/>
        </w:rPr>
        <w:drawing>
          <wp:inline distT="0" distB="0" distL="0" distR="0" wp14:anchorId="0A034584" wp14:editId="3A8E8E3A">
            <wp:extent cx="323850" cy="375666"/>
            <wp:effectExtent l="0" t="0" r="0" b="5715"/>
            <wp:docPr id="4" name="Grafik 4" descr="http://www.designguide.at/typo3temp/pics/67dd07c55d.jpg">
              <a:hlinkClick xmlns:a="http://schemas.openxmlformats.org/drawingml/2006/main" r:id="rId11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esignguide.at/typo3temp/pics/67dd07c55d.jpg">
                      <a:hlinkClick r:id="rId11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7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7B2">
        <w:rPr>
          <w:rFonts w:ascii="Arial" w:hAnsi="Arial" w:cs="Arial"/>
          <w:sz w:val="22"/>
          <w:szCs w:val="22"/>
        </w:rPr>
        <w:t xml:space="preserve"> </w:t>
      </w:r>
      <w:r w:rsidRPr="000467B2">
        <w:rPr>
          <w:noProof/>
          <w:sz w:val="22"/>
          <w:szCs w:val="22"/>
          <w:lang w:val="de-AT" w:eastAsia="de-AT"/>
        </w:rPr>
        <w:drawing>
          <wp:inline distT="0" distB="0" distL="0" distR="0" wp14:anchorId="09F32688" wp14:editId="5019F29E">
            <wp:extent cx="381000" cy="337206"/>
            <wp:effectExtent l="0" t="0" r="0" b="571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3041" cy="33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67B2">
        <w:rPr>
          <w:noProof/>
          <w:sz w:val="22"/>
          <w:szCs w:val="22"/>
          <w:lang w:val="de-AT" w:eastAsia="de-AT"/>
        </w:rPr>
        <w:drawing>
          <wp:inline distT="0" distB="0" distL="0" distR="0" wp14:anchorId="0E7D6E9E" wp14:editId="7D09675B">
            <wp:extent cx="428625" cy="361537"/>
            <wp:effectExtent l="0" t="0" r="0" b="63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r="4727" b="17094"/>
                    <a:stretch/>
                  </pic:blipFill>
                  <pic:spPr bwMode="auto">
                    <a:xfrm>
                      <a:off x="0" y="0"/>
                      <a:ext cx="429742" cy="362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467B2">
        <w:rPr>
          <w:rFonts w:ascii="Arial" w:hAnsi="Arial" w:cs="Arial"/>
          <w:sz w:val="22"/>
          <w:szCs w:val="22"/>
        </w:rPr>
        <w:t xml:space="preserve"> </w:t>
      </w:r>
      <w:r w:rsidRPr="000467B2">
        <w:rPr>
          <w:noProof/>
          <w:sz w:val="22"/>
          <w:szCs w:val="22"/>
          <w:lang w:val="de-AT" w:eastAsia="de-AT"/>
        </w:rPr>
        <w:drawing>
          <wp:inline distT="0" distB="0" distL="0" distR="0" wp14:anchorId="6CCF0498" wp14:editId="5CF022B1">
            <wp:extent cx="351631" cy="352425"/>
            <wp:effectExtent l="0" t="0" r="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2575" r="14127"/>
                    <a:stretch/>
                  </pic:blipFill>
                  <pic:spPr bwMode="auto">
                    <a:xfrm>
                      <a:off x="0" y="0"/>
                      <a:ext cx="354263" cy="355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467B2">
        <w:rPr>
          <w:rFonts w:ascii="Arial" w:hAnsi="Arial" w:cs="Arial"/>
          <w:sz w:val="22"/>
          <w:szCs w:val="22"/>
        </w:rPr>
        <w:t xml:space="preserve"> </w:t>
      </w:r>
      <w:r w:rsidRPr="00BE069F">
        <w:rPr>
          <w:noProof/>
          <w:lang w:val="de-AT" w:eastAsia="de-AT"/>
        </w:rPr>
        <w:t xml:space="preserve"> </w:t>
      </w:r>
      <w:r>
        <w:rPr>
          <w:rFonts w:ascii="Arial" w:hAnsi="Arial" w:cs="Arial"/>
          <w:noProof/>
          <w:sz w:val="22"/>
          <w:szCs w:val="22"/>
          <w:lang w:val="de-AT" w:eastAsia="de-AT"/>
        </w:rPr>
        <w:drawing>
          <wp:inline distT="0" distB="0" distL="0" distR="0" wp14:anchorId="036FDAAA" wp14:editId="7524509F">
            <wp:extent cx="609600" cy="417555"/>
            <wp:effectExtent l="0" t="0" r="0" b="1905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dida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92" cy="41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64A" w:rsidRPr="000467B2" w:rsidRDefault="00CA664A" w:rsidP="00CA664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CA664A" w:rsidRPr="000467B2" w:rsidRDefault="00CA664A" w:rsidP="00CA664A">
      <w:pPr>
        <w:tabs>
          <w:tab w:val="left" w:pos="8160"/>
        </w:tabs>
        <w:rPr>
          <w:rFonts w:ascii="Arial" w:hAnsi="Arial" w:cs="Arial"/>
          <w:b/>
          <w:sz w:val="22"/>
          <w:szCs w:val="22"/>
        </w:rPr>
      </w:pPr>
    </w:p>
    <w:p w:rsidR="00CA664A" w:rsidRPr="00F501F2" w:rsidRDefault="00CA664A" w:rsidP="00CA664A">
      <w:pPr>
        <w:tabs>
          <w:tab w:val="left" w:pos="8160"/>
        </w:tabs>
        <w:rPr>
          <w:rFonts w:ascii="Arial" w:hAnsi="Arial" w:cs="Arial"/>
          <w:b/>
          <w:sz w:val="22"/>
          <w:szCs w:val="22"/>
        </w:rPr>
      </w:pPr>
      <w:r w:rsidRPr="00F501F2">
        <w:rPr>
          <w:rFonts w:ascii="Arial" w:hAnsi="Arial" w:cs="Arial"/>
          <w:b/>
          <w:sz w:val="22"/>
          <w:szCs w:val="22"/>
        </w:rPr>
        <w:t>Alle bekannten Logos haben bestimmte Merkmale. Welche Merkmale sind wichtig?</w:t>
      </w:r>
    </w:p>
    <w:p w:rsidR="00CA664A" w:rsidRPr="000467B2" w:rsidRDefault="00CA664A" w:rsidP="00CA664A">
      <w:pPr>
        <w:tabs>
          <w:tab w:val="left" w:pos="8160"/>
        </w:tabs>
        <w:rPr>
          <w:rFonts w:ascii="Arial" w:hAnsi="Arial" w:cs="Arial"/>
          <w:b/>
          <w:sz w:val="22"/>
          <w:szCs w:val="22"/>
        </w:rPr>
      </w:pPr>
    </w:p>
    <w:p w:rsidR="00CA664A" w:rsidRPr="000467B2" w:rsidRDefault="00CA664A" w:rsidP="00CA664A">
      <w:pPr>
        <w:tabs>
          <w:tab w:val="left" w:pos="8160"/>
        </w:tabs>
        <w:rPr>
          <w:rFonts w:ascii="Arial" w:hAnsi="Arial" w:cs="Arial"/>
          <w:b/>
          <w:sz w:val="22"/>
          <w:szCs w:val="22"/>
        </w:rPr>
      </w:pPr>
      <w:r w:rsidRPr="000467B2">
        <w:rPr>
          <w:rFonts w:ascii="Arial" w:hAnsi="Arial" w:cs="Arial"/>
          <w:b/>
          <w:sz w:val="22"/>
          <w:szCs w:val="22"/>
        </w:rPr>
        <w:t>Einfach und unverwechselbar</w:t>
      </w:r>
    </w:p>
    <w:p w:rsidR="00CA664A" w:rsidRPr="000467B2" w:rsidRDefault="00CA664A" w:rsidP="00CA664A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 Logo</w:t>
      </w:r>
      <w:r w:rsidRPr="000467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soll</w:t>
      </w:r>
      <w:r w:rsidRPr="000467B2">
        <w:rPr>
          <w:rFonts w:ascii="Arial" w:hAnsi="Arial" w:cs="Arial"/>
          <w:sz w:val="22"/>
          <w:szCs w:val="22"/>
        </w:rPr>
        <w:t xml:space="preserve"> einfach und klar gestaltet sein, damit es leicht wiedererkannt wird. Die meisten Logos bestehen </w:t>
      </w:r>
      <w:r>
        <w:rPr>
          <w:rFonts w:ascii="Arial" w:hAnsi="Arial" w:cs="Arial"/>
          <w:sz w:val="22"/>
          <w:szCs w:val="22"/>
        </w:rPr>
        <w:t xml:space="preserve">daher </w:t>
      </w:r>
      <w:r w:rsidRPr="000467B2">
        <w:rPr>
          <w:rFonts w:ascii="Arial" w:hAnsi="Arial" w:cs="Arial"/>
          <w:sz w:val="22"/>
          <w:szCs w:val="22"/>
        </w:rPr>
        <w:t>meist nur aus ein oder zwei Farben. Es werden häufig die drei Grundformen Kreis, Dreieck und Viereck verwendet.</w:t>
      </w:r>
    </w:p>
    <w:p w:rsidR="00CA664A" w:rsidRPr="000467B2" w:rsidRDefault="00CA664A" w:rsidP="00CA664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CA664A" w:rsidRPr="000467B2" w:rsidRDefault="00CA664A" w:rsidP="00CA664A">
      <w:pPr>
        <w:tabs>
          <w:tab w:val="left" w:pos="8160"/>
        </w:tabs>
        <w:rPr>
          <w:rFonts w:ascii="Arial" w:hAnsi="Arial" w:cs="Arial"/>
          <w:b/>
          <w:sz w:val="22"/>
          <w:szCs w:val="22"/>
        </w:rPr>
      </w:pPr>
      <w:r w:rsidRPr="000467B2">
        <w:rPr>
          <w:rFonts w:ascii="Arial" w:hAnsi="Arial" w:cs="Arial"/>
          <w:b/>
          <w:sz w:val="22"/>
          <w:szCs w:val="22"/>
        </w:rPr>
        <w:t>Verständlich</w:t>
      </w:r>
    </w:p>
    <w:p w:rsidR="00CA664A" w:rsidRPr="000467B2" w:rsidRDefault="00CA664A" w:rsidP="00CA664A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 w:rsidRPr="000467B2">
        <w:rPr>
          <w:rFonts w:ascii="Arial" w:hAnsi="Arial" w:cs="Arial"/>
          <w:sz w:val="22"/>
          <w:szCs w:val="22"/>
        </w:rPr>
        <w:t>Ein Logo soll die Bedeutung eines Firmennamens unterstreichen oder auf die Tätigkeit des Unternehmens hinweisen.</w:t>
      </w:r>
    </w:p>
    <w:p w:rsidR="00CA664A" w:rsidRPr="000467B2" w:rsidRDefault="00CA664A" w:rsidP="00CA664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CA664A" w:rsidRPr="000467B2" w:rsidRDefault="00CA664A" w:rsidP="00CA664A">
      <w:pPr>
        <w:tabs>
          <w:tab w:val="left" w:pos="81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Ansprechend</w:t>
      </w:r>
    </w:p>
    <w:p w:rsidR="00CA664A" w:rsidRPr="000467B2" w:rsidRDefault="00CA664A" w:rsidP="00CA664A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 w:rsidRPr="000467B2">
        <w:rPr>
          <w:rFonts w:ascii="Arial" w:hAnsi="Arial" w:cs="Arial"/>
          <w:sz w:val="22"/>
          <w:szCs w:val="22"/>
        </w:rPr>
        <w:t xml:space="preserve">Ein Logo möchte eine bestimmte Gruppe von Menschen ansprechen. Eine Firma, die Spielsachen verkauft und Kinder ansprechen soll, wird daher ein verspieltes und buntes Logodesign wählen. </w:t>
      </w:r>
    </w:p>
    <w:p w:rsidR="00CA664A" w:rsidRDefault="00CA664A" w:rsidP="00CA664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CA664A" w:rsidRPr="000467B2" w:rsidRDefault="00CA664A" w:rsidP="00CA664A">
      <w:pPr>
        <w:tabs>
          <w:tab w:val="left" w:pos="8160"/>
        </w:tabs>
        <w:rPr>
          <w:rFonts w:ascii="Arial" w:hAnsi="Arial" w:cs="Arial"/>
          <w:b/>
          <w:sz w:val="22"/>
          <w:szCs w:val="22"/>
        </w:rPr>
      </w:pPr>
      <w:r w:rsidRPr="000467B2">
        <w:rPr>
          <w:rFonts w:ascii="Arial" w:hAnsi="Arial" w:cs="Arial"/>
          <w:b/>
          <w:sz w:val="22"/>
          <w:szCs w:val="22"/>
        </w:rPr>
        <w:t>Skalierbar</w:t>
      </w:r>
    </w:p>
    <w:p w:rsidR="00CA664A" w:rsidRPr="000467B2" w:rsidRDefault="00CA664A" w:rsidP="00CA664A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 w:rsidRPr="000467B2">
        <w:rPr>
          <w:rFonts w:ascii="Arial" w:hAnsi="Arial" w:cs="Arial"/>
          <w:sz w:val="22"/>
          <w:szCs w:val="22"/>
        </w:rPr>
        <w:t>Ein Logo soll auch in einem kleinen Format gut erkennbar sein.</w:t>
      </w:r>
    </w:p>
    <w:p w:rsidR="00CA664A" w:rsidRDefault="00CA664A" w:rsidP="00CA664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CA664A" w:rsidRDefault="00CA664A" w:rsidP="00CA664A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CA664A" w:rsidRDefault="00CA664A" w:rsidP="00CA66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A664A" w:rsidRPr="00064ED8" w:rsidRDefault="00CA664A" w:rsidP="00CA664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Arbeitsaufträge</w:t>
      </w:r>
      <w:r w:rsidRPr="00064ED8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br/>
      </w:r>
    </w:p>
    <w:p w:rsidR="00CA664A" w:rsidRDefault="00CA664A" w:rsidP="00CA664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D4431E">
        <w:rPr>
          <w:rFonts w:ascii="Arial" w:hAnsi="Arial" w:cs="Arial"/>
        </w:rPr>
        <w:t xml:space="preserve">Bewerte folgende Logos nach den auf Seite 1 beschriebenen Merkmalen und begründe deine Bewertung: </w:t>
      </w:r>
      <w:r w:rsidRPr="00D4431E">
        <w:rPr>
          <w:rFonts w:ascii="Arial" w:hAnsi="Arial" w:cs="Arial"/>
          <w:b/>
          <w:color w:val="00B050"/>
        </w:rPr>
        <w:t>+</w:t>
      </w:r>
      <w:r w:rsidRPr="00D4431E">
        <w:rPr>
          <w:rFonts w:ascii="Arial" w:hAnsi="Arial" w:cs="Arial"/>
        </w:rPr>
        <w:t xml:space="preserve"> … gelungen, </w:t>
      </w:r>
      <w:r w:rsidRPr="00D4431E">
        <w:rPr>
          <w:rFonts w:ascii="Arial" w:hAnsi="Arial" w:cs="Arial"/>
          <w:b/>
          <w:color w:val="E36C0A" w:themeColor="accent6" w:themeShade="BF"/>
        </w:rPr>
        <w:t>~</w:t>
      </w:r>
      <w:r w:rsidRPr="00D4431E">
        <w:rPr>
          <w:rFonts w:ascii="Arial" w:hAnsi="Arial" w:cs="Arial"/>
        </w:rPr>
        <w:t xml:space="preserve"> … mittelmäßig, </w:t>
      </w:r>
      <w:r w:rsidRPr="00D4431E">
        <w:rPr>
          <w:rFonts w:ascii="Arial" w:hAnsi="Arial" w:cs="Arial"/>
          <w:b/>
          <w:color w:val="FF0000"/>
        </w:rPr>
        <w:t>--</w:t>
      </w:r>
      <w:r w:rsidRPr="00D4431E">
        <w:rPr>
          <w:rFonts w:ascii="Arial" w:hAnsi="Arial" w:cs="Arial"/>
        </w:rPr>
        <w:t xml:space="preserve"> … nicht gelungen</w:t>
      </w:r>
      <w:r>
        <w:rPr>
          <w:rFonts w:ascii="Arial" w:hAnsi="Arial" w:cs="Arial"/>
        </w:rPr>
        <w:br/>
      </w:r>
    </w:p>
    <w:p w:rsidR="00CA664A" w:rsidRPr="00D4431E" w:rsidRDefault="00CA664A" w:rsidP="00CA664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D4431E">
        <w:rPr>
          <w:rFonts w:ascii="Arial" w:hAnsi="Arial" w:cs="Arial"/>
        </w:rPr>
        <w:t>Überlege dir ein Logo für ein Schulfach. Zeichne eine Skizze in das freie Feld unten.</w:t>
      </w:r>
    </w:p>
    <w:p w:rsidR="00CA664A" w:rsidRDefault="00CA664A" w:rsidP="00CA664A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CA664A" w:rsidTr="00352310">
        <w:trPr>
          <w:trHeight w:val="1950"/>
        </w:trPr>
        <w:tc>
          <w:tcPr>
            <w:tcW w:w="3227" w:type="dxa"/>
            <w:vAlign w:val="center"/>
          </w:tcPr>
          <w:p w:rsidR="00CA664A" w:rsidRDefault="00CA664A" w:rsidP="003523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de-AT" w:eastAsia="de-AT"/>
              </w:rPr>
              <w:drawing>
                <wp:inline distT="0" distB="0" distL="0" distR="0" wp14:anchorId="248F43AB" wp14:editId="2723BC0F">
                  <wp:extent cx="1416050" cy="902161"/>
                  <wp:effectExtent l="0" t="0" r="0" b="0"/>
                  <wp:docPr id="401" name="Grafik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lleyballclub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0" cy="902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5" w:type="dxa"/>
          </w:tcPr>
          <w:p w:rsidR="00CA664A" w:rsidRDefault="00CA664A" w:rsidP="003523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Bewertung:</w:t>
            </w:r>
          </w:p>
          <w:p w:rsidR="00CA664A" w:rsidRDefault="00CA664A" w:rsidP="00352310">
            <w:pPr>
              <w:rPr>
                <w:rFonts w:ascii="Arial" w:hAnsi="Arial" w:cs="Arial"/>
                <w:sz w:val="22"/>
                <w:szCs w:val="22"/>
              </w:rPr>
            </w:pPr>
          </w:p>
          <w:p w:rsidR="00CA664A" w:rsidRDefault="00CA664A" w:rsidP="003523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Begründung:</w:t>
            </w:r>
          </w:p>
        </w:tc>
      </w:tr>
      <w:tr w:rsidR="00CA664A" w:rsidTr="00352310">
        <w:trPr>
          <w:trHeight w:val="359"/>
        </w:trPr>
        <w:tc>
          <w:tcPr>
            <w:tcW w:w="9212" w:type="dxa"/>
            <w:gridSpan w:val="2"/>
            <w:vAlign w:val="center"/>
          </w:tcPr>
          <w:p w:rsidR="00CA664A" w:rsidRDefault="00CA664A" w:rsidP="003523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64A" w:rsidTr="00352310">
        <w:trPr>
          <w:trHeight w:val="1950"/>
        </w:trPr>
        <w:tc>
          <w:tcPr>
            <w:tcW w:w="3227" w:type="dxa"/>
            <w:vAlign w:val="center"/>
          </w:tcPr>
          <w:p w:rsidR="00CA664A" w:rsidRDefault="00CA664A" w:rsidP="003523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de-AT" w:eastAsia="de-AT"/>
              </w:rPr>
              <w:drawing>
                <wp:inline distT="0" distB="0" distL="0" distR="0" wp14:anchorId="1471974E" wp14:editId="64C64E3F">
                  <wp:extent cx="1244600" cy="1233870"/>
                  <wp:effectExtent l="0" t="0" r="0" b="4445"/>
                  <wp:docPr id="402" name="Grafik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ngletreff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123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5" w:type="dxa"/>
          </w:tcPr>
          <w:p w:rsidR="00CA664A" w:rsidRDefault="00CA664A" w:rsidP="003523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Bewertung:</w:t>
            </w:r>
          </w:p>
          <w:p w:rsidR="00CA664A" w:rsidRDefault="00CA664A" w:rsidP="00352310">
            <w:pPr>
              <w:rPr>
                <w:rFonts w:ascii="Arial" w:hAnsi="Arial" w:cs="Arial"/>
                <w:sz w:val="22"/>
                <w:szCs w:val="22"/>
              </w:rPr>
            </w:pPr>
          </w:p>
          <w:p w:rsidR="00CA664A" w:rsidRDefault="00CA664A" w:rsidP="003523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Begründung:</w:t>
            </w:r>
          </w:p>
        </w:tc>
      </w:tr>
      <w:tr w:rsidR="00CA664A" w:rsidTr="00352310">
        <w:trPr>
          <w:trHeight w:val="359"/>
        </w:trPr>
        <w:tc>
          <w:tcPr>
            <w:tcW w:w="9212" w:type="dxa"/>
            <w:gridSpan w:val="2"/>
            <w:vAlign w:val="center"/>
          </w:tcPr>
          <w:p w:rsidR="00CA664A" w:rsidRDefault="00CA664A" w:rsidP="003523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64A" w:rsidTr="00352310">
        <w:trPr>
          <w:trHeight w:val="1950"/>
        </w:trPr>
        <w:tc>
          <w:tcPr>
            <w:tcW w:w="3227" w:type="dxa"/>
            <w:vAlign w:val="center"/>
          </w:tcPr>
          <w:p w:rsidR="00CA664A" w:rsidRDefault="00CA664A" w:rsidP="003523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de-AT" w:eastAsia="de-AT"/>
              </w:rPr>
              <w:drawing>
                <wp:inline distT="0" distB="0" distL="0" distR="0" wp14:anchorId="34C8C697" wp14:editId="15775477">
                  <wp:extent cx="1193800" cy="759691"/>
                  <wp:effectExtent l="0" t="0" r="6350" b="2540"/>
                  <wp:docPr id="403" name="Grafik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l_gruenau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930" cy="76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5" w:type="dxa"/>
          </w:tcPr>
          <w:p w:rsidR="00CA664A" w:rsidRDefault="00CA664A" w:rsidP="003523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Bewertung:</w:t>
            </w:r>
          </w:p>
          <w:p w:rsidR="00CA664A" w:rsidRDefault="00CA664A" w:rsidP="00352310">
            <w:pPr>
              <w:rPr>
                <w:rFonts w:ascii="Arial" w:hAnsi="Arial" w:cs="Arial"/>
                <w:sz w:val="22"/>
                <w:szCs w:val="22"/>
              </w:rPr>
            </w:pPr>
          </w:p>
          <w:p w:rsidR="00CA664A" w:rsidRDefault="00CA664A" w:rsidP="003523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Begründung:</w:t>
            </w:r>
          </w:p>
        </w:tc>
      </w:tr>
      <w:tr w:rsidR="00CA664A" w:rsidTr="00352310">
        <w:trPr>
          <w:trHeight w:val="359"/>
        </w:trPr>
        <w:tc>
          <w:tcPr>
            <w:tcW w:w="9212" w:type="dxa"/>
            <w:gridSpan w:val="2"/>
            <w:vAlign w:val="center"/>
          </w:tcPr>
          <w:p w:rsidR="00CA664A" w:rsidRDefault="00CA664A" w:rsidP="003523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64A" w:rsidTr="00352310">
        <w:trPr>
          <w:trHeight w:val="1950"/>
        </w:trPr>
        <w:tc>
          <w:tcPr>
            <w:tcW w:w="3227" w:type="dxa"/>
            <w:vAlign w:val="center"/>
          </w:tcPr>
          <w:p w:rsidR="00CA664A" w:rsidRDefault="00CA664A" w:rsidP="003523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de-AT" w:eastAsia="de-AT"/>
              </w:rPr>
              <w:drawing>
                <wp:inline distT="0" distB="0" distL="0" distR="0" wp14:anchorId="70644ED3" wp14:editId="5330E51E">
                  <wp:extent cx="1245140" cy="685800"/>
                  <wp:effectExtent l="0" t="0" r="0" b="0"/>
                  <wp:docPr id="405" name="Grafik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iform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14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5" w:type="dxa"/>
          </w:tcPr>
          <w:p w:rsidR="00CA664A" w:rsidRDefault="00CA664A" w:rsidP="003523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Bewertung:</w:t>
            </w:r>
          </w:p>
          <w:p w:rsidR="00CA664A" w:rsidRDefault="00CA664A" w:rsidP="00352310">
            <w:pPr>
              <w:rPr>
                <w:rFonts w:ascii="Arial" w:hAnsi="Arial" w:cs="Arial"/>
                <w:sz w:val="22"/>
                <w:szCs w:val="22"/>
              </w:rPr>
            </w:pPr>
          </w:p>
          <w:p w:rsidR="00CA664A" w:rsidRDefault="00CA664A" w:rsidP="003523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Begründung:</w:t>
            </w:r>
          </w:p>
        </w:tc>
      </w:tr>
      <w:tr w:rsidR="00CA664A" w:rsidTr="00352310">
        <w:trPr>
          <w:trHeight w:val="359"/>
        </w:trPr>
        <w:tc>
          <w:tcPr>
            <w:tcW w:w="9212" w:type="dxa"/>
            <w:gridSpan w:val="2"/>
            <w:vAlign w:val="center"/>
          </w:tcPr>
          <w:p w:rsidR="00CA664A" w:rsidRDefault="00CA664A" w:rsidP="003523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64A" w:rsidTr="00CA664A">
        <w:trPr>
          <w:trHeight w:val="1877"/>
        </w:trPr>
        <w:tc>
          <w:tcPr>
            <w:tcW w:w="9212" w:type="dxa"/>
            <w:gridSpan w:val="2"/>
          </w:tcPr>
          <w:p w:rsidR="00CA664A" w:rsidRDefault="00CA664A" w:rsidP="003523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Platz für eigene Skizze:</w:t>
            </w:r>
          </w:p>
        </w:tc>
      </w:tr>
    </w:tbl>
    <w:p w:rsidR="009235C9" w:rsidRDefault="009235C9">
      <w:bookmarkStart w:id="0" w:name="_GoBack"/>
      <w:bookmarkEnd w:id="0"/>
    </w:p>
    <w:sectPr w:rsidR="009235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0177"/>
    <w:multiLevelType w:val="hybridMultilevel"/>
    <w:tmpl w:val="B6545BA8"/>
    <w:lvl w:ilvl="0" w:tplc="D898E8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7">
      <w:start w:val="1"/>
      <w:numFmt w:val="lowerLetter"/>
      <w:lvlText w:val="%2)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C6450"/>
    <w:multiLevelType w:val="hybridMultilevel"/>
    <w:tmpl w:val="4DB469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4A"/>
    <w:rsid w:val="009235C9"/>
    <w:rsid w:val="00CA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664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664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de-AT" w:eastAsia="en-US"/>
    </w:rPr>
  </w:style>
  <w:style w:type="table" w:styleId="Tabellenraster">
    <w:name w:val="Table Grid"/>
    <w:basedOn w:val="NormaleTabelle"/>
    <w:uiPriority w:val="59"/>
    <w:rsid w:val="00CA6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66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664A"/>
    <w:rPr>
      <w:rFonts w:ascii="Tahoma" w:eastAsia="SimSun" w:hAnsi="Tahoma" w:cs="Tahoma"/>
      <w:sz w:val="16"/>
      <w:szCs w:val="16"/>
      <w:lang w:val="de-D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664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664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de-AT" w:eastAsia="en-US"/>
    </w:rPr>
  </w:style>
  <w:style w:type="table" w:styleId="Tabellenraster">
    <w:name w:val="Table Grid"/>
    <w:basedOn w:val="NormaleTabelle"/>
    <w:uiPriority w:val="59"/>
    <w:rsid w:val="00CA6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66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664A"/>
    <w:rPr>
      <w:rFonts w:ascii="Tahoma" w:eastAsia="SimSun" w:hAnsi="Tahoma" w:cs="Tahoma"/>
      <w:sz w:val="16"/>
      <w:szCs w:val="16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jp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designguide.at/index.php?eID=tx_cms_showpic&amp;file=uploads/pics/apple_logo_1.jpg&amp;width=800m&amp;height=600m&amp;bodyTag=%3cbody%20style=%22margin:0;%20background:#fff;&quot;&gt;&amp;wrap=&lt;a href=&quot;javascript:close();&quot;&gt; | &lt;/a&gt;&amp;md5=8dfa4ff786f43e9533ace9d5eaea0c6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2011-12-18T12:33:00Z</dcterms:created>
  <dcterms:modified xsi:type="dcterms:W3CDTF">2011-12-18T12:33:00Z</dcterms:modified>
</cp:coreProperties>
</file>