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E" w:rsidRPr="00D5124F" w:rsidRDefault="00575F90" w:rsidP="00C450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-302895</wp:posOffset>
            </wp:positionV>
            <wp:extent cx="882650" cy="863600"/>
            <wp:effectExtent l="19050" t="0" r="0" b="0"/>
            <wp:wrapNone/>
            <wp:docPr id="5" name="Bild 2" descr="C:\Dokumente und Einstellungen\Petra\Lokale Einstellungen\Temporary Internet Files\Content.IE5\2MQI0MU0\MC9003488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Petra\Lokale Einstellungen\Temporary Internet Files\Content.IE5\2MQI0MU0\MC90034885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-721995</wp:posOffset>
            </wp:positionV>
            <wp:extent cx="1438910" cy="1397000"/>
            <wp:effectExtent l="19050" t="0" r="8890" b="0"/>
            <wp:wrapNone/>
            <wp:docPr id="3" name="Bild 1" descr="C:\Dokumente und Einstellungen\Petra\Lokale Einstellungen\Temporary Internet Files\Content.IE5\EJA5AI22\MC9002336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Petra\Lokale Einstellungen\Temporary Internet Files\Content.IE5\EJA5AI22\MC9002336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8A2">
        <w:rPr>
          <w:b/>
          <w:noProof/>
          <w:sz w:val="28"/>
          <w:szCs w:val="28"/>
        </w:rPr>
        <w:t>Food and drinks</w:t>
      </w:r>
    </w:p>
    <w:p w:rsidR="00C450AE" w:rsidRPr="00B21460" w:rsidRDefault="00C450AE" w:rsidP="00C450AE">
      <w:pPr>
        <w:rPr>
          <w:sz w:val="24"/>
          <w:szCs w:val="24"/>
        </w:rPr>
      </w:pPr>
      <w:r w:rsidRPr="00B21460">
        <w:rPr>
          <w:sz w:val="24"/>
          <w:szCs w:val="24"/>
        </w:rPr>
        <w:t xml:space="preserve">At the end of </w:t>
      </w:r>
      <w:r w:rsidR="00F808A2">
        <w:rPr>
          <w:sz w:val="24"/>
          <w:szCs w:val="24"/>
        </w:rPr>
        <w:t>this unit</w:t>
      </w:r>
      <w:r w:rsidRPr="00B21460">
        <w:rPr>
          <w:sz w:val="24"/>
          <w:szCs w:val="24"/>
        </w:rPr>
        <w:t xml:space="preserve"> you …</w:t>
      </w:r>
    </w:p>
    <w:p w:rsidR="00C450AE" w:rsidRDefault="00C450AE" w:rsidP="00C450AE">
      <w:pPr>
        <w:pStyle w:val="KeinLeerraum"/>
        <w:rPr>
          <w:sz w:val="24"/>
          <w:szCs w:val="24"/>
        </w:rPr>
      </w:pPr>
      <w:r w:rsidRPr="00B21460"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can</w:t>
      </w:r>
      <w:proofErr w:type="gramEnd"/>
      <w:r>
        <w:rPr>
          <w:sz w:val="24"/>
          <w:szCs w:val="24"/>
        </w:rPr>
        <w:t xml:space="preserve"> talk about food</w:t>
      </w:r>
      <w:r w:rsidR="00F808A2">
        <w:rPr>
          <w:sz w:val="24"/>
          <w:szCs w:val="24"/>
        </w:rPr>
        <w:t>,</w:t>
      </w:r>
      <w:r>
        <w:rPr>
          <w:sz w:val="24"/>
          <w:szCs w:val="24"/>
        </w:rPr>
        <w:t xml:space="preserve"> say what you like/don’t like to eat and drink</w:t>
      </w:r>
      <w:r w:rsidR="00F808A2">
        <w:rPr>
          <w:sz w:val="24"/>
          <w:szCs w:val="24"/>
        </w:rPr>
        <w:t>.</w:t>
      </w:r>
    </w:p>
    <w:p w:rsidR="00C450AE" w:rsidRPr="00C450AE" w:rsidRDefault="00C450AE" w:rsidP="00C450AE">
      <w:pPr>
        <w:pStyle w:val="KeinLeerraum"/>
        <w:rPr>
          <w:i/>
          <w:lang w:val="de-AT"/>
        </w:rPr>
      </w:pPr>
      <w:r w:rsidRPr="00C450AE">
        <w:rPr>
          <w:sz w:val="24"/>
          <w:szCs w:val="24"/>
          <w:lang w:val="de-AT"/>
        </w:rPr>
        <w:t xml:space="preserve">... </w:t>
      </w:r>
      <w:r>
        <w:rPr>
          <w:i/>
          <w:sz w:val="24"/>
          <w:szCs w:val="24"/>
          <w:lang w:val="de-AT"/>
        </w:rPr>
        <w:t>kannst übers Essen sprechen und</w:t>
      </w:r>
      <w:r w:rsidRPr="00C450AE">
        <w:rPr>
          <w:i/>
          <w:sz w:val="24"/>
          <w:szCs w:val="24"/>
          <w:lang w:val="de-AT"/>
        </w:rPr>
        <w:t xml:space="preserve"> </w:t>
      </w:r>
      <w:proofErr w:type="spellStart"/>
      <w:r w:rsidRPr="00C450AE">
        <w:rPr>
          <w:i/>
          <w:sz w:val="24"/>
          <w:szCs w:val="24"/>
          <w:lang w:val="de-AT"/>
        </w:rPr>
        <w:t>sagen</w:t>
      </w:r>
      <w:proofErr w:type="gramStart"/>
      <w:r w:rsidRPr="00C450AE">
        <w:rPr>
          <w:i/>
          <w:sz w:val="24"/>
          <w:szCs w:val="24"/>
          <w:lang w:val="de-AT"/>
        </w:rPr>
        <w:t>,was</w:t>
      </w:r>
      <w:proofErr w:type="spellEnd"/>
      <w:proofErr w:type="gramEnd"/>
      <w:r w:rsidRPr="00C450AE">
        <w:rPr>
          <w:i/>
          <w:sz w:val="24"/>
          <w:szCs w:val="24"/>
          <w:lang w:val="de-AT"/>
        </w:rPr>
        <w:t xml:space="preserve"> du (nicht) gerne isst/</w:t>
      </w:r>
      <w:proofErr w:type="spellStart"/>
      <w:r w:rsidRPr="00C450AE">
        <w:rPr>
          <w:i/>
          <w:sz w:val="24"/>
          <w:szCs w:val="24"/>
          <w:lang w:val="de-AT"/>
        </w:rPr>
        <w:t>drinkst</w:t>
      </w:r>
      <w:proofErr w:type="spellEnd"/>
    </w:p>
    <w:p w:rsidR="00C450AE" w:rsidRPr="00C450AE" w:rsidRDefault="00575F90" w:rsidP="00C450AE">
      <w:pPr>
        <w:pStyle w:val="KeinLeerraum"/>
        <w:rPr>
          <w:i/>
          <w:lang w:val="de-AT"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144145</wp:posOffset>
            </wp:positionV>
            <wp:extent cx="1159510" cy="1028700"/>
            <wp:effectExtent l="19050" t="0" r="2540" b="0"/>
            <wp:wrapNone/>
            <wp:docPr id="6" name="Bild 3" descr="C:\Dokumente und Einstellungen\Petra\Lokale Einstellungen\Temporary Internet Files\Content.IE5\PA3QO2EF\MC900296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Petra\Lokale Einstellungen\Temporary Internet Files\Content.IE5\PA3QO2EF\MC9002961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0AE" w:rsidRDefault="00C450AE" w:rsidP="00C450AE">
      <w:pPr>
        <w:pStyle w:val="KeinLeerraum"/>
        <w:rPr>
          <w:sz w:val="24"/>
          <w:szCs w:val="24"/>
          <w:u w:val="single"/>
        </w:rPr>
      </w:pPr>
      <w:r w:rsidRPr="00B21460">
        <w:rPr>
          <w:sz w:val="24"/>
          <w:szCs w:val="24"/>
        </w:rPr>
        <w:t xml:space="preserve">… </w:t>
      </w:r>
      <w:proofErr w:type="gramStart"/>
      <w:r w:rsidRPr="00B21460">
        <w:rPr>
          <w:sz w:val="24"/>
          <w:szCs w:val="24"/>
        </w:rPr>
        <w:t>can</w:t>
      </w:r>
      <w:proofErr w:type="gramEnd"/>
      <w:r w:rsidRPr="00B21460">
        <w:rPr>
          <w:sz w:val="24"/>
          <w:szCs w:val="24"/>
        </w:rPr>
        <w:t xml:space="preserve"> </w:t>
      </w:r>
      <w:r>
        <w:rPr>
          <w:sz w:val="24"/>
          <w:szCs w:val="24"/>
        </w:rPr>
        <w:t>order meals in a self service restaurant and you can ask for the price</w:t>
      </w:r>
      <w:r w:rsidR="00F808A2">
        <w:rPr>
          <w:sz w:val="24"/>
          <w:szCs w:val="24"/>
        </w:rPr>
        <w:t>.</w:t>
      </w:r>
    </w:p>
    <w:p w:rsidR="00C450AE" w:rsidRDefault="00C450AE" w:rsidP="00C450AE">
      <w:pPr>
        <w:pStyle w:val="KeinLeerraum"/>
        <w:rPr>
          <w:i/>
          <w:lang w:val="de-AT"/>
        </w:rPr>
      </w:pPr>
      <w:r w:rsidRPr="00B21460">
        <w:rPr>
          <w:i/>
          <w:lang w:val="de-AT"/>
        </w:rPr>
        <w:t xml:space="preserve">… </w:t>
      </w:r>
      <w:r>
        <w:rPr>
          <w:i/>
          <w:lang w:val="de-AT"/>
        </w:rPr>
        <w:t>kannst Essen bestellen und nach dem Preis fragen</w:t>
      </w:r>
    </w:p>
    <w:p w:rsidR="00C450AE" w:rsidRDefault="00575F90" w:rsidP="00C450AE">
      <w:pPr>
        <w:pStyle w:val="KeinLeerraum"/>
        <w:rPr>
          <w:sz w:val="24"/>
          <w:szCs w:val="24"/>
          <w:lang w:val="de-AT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112395</wp:posOffset>
            </wp:positionV>
            <wp:extent cx="1045845" cy="749300"/>
            <wp:effectExtent l="19050" t="0" r="1905" b="0"/>
            <wp:wrapNone/>
            <wp:docPr id="7" name="Bild 4" descr="C:\Dokumente und Einstellungen\Petra\Lokale Einstellungen\Temporary Internet Files\Content.IE5\EJA5AI22\MC9002811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Petra\Lokale Einstellungen\Temporary Internet Files\Content.IE5\EJA5AI22\MC90028116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0AE" w:rsidRDefault="00C450AE" w:rsidP="00C450AE">
      <w:pPr>
        <w:pStyle w:val="KeinLeerraum"/>
        <w:rPr>
          <w:sz w:val="24"/>
          <w:szCs w:val="24"/>
          <w:lang w:val="de-AT"/>
        </w:rPr>
      </w:pPr>
    </w:p>
    <w:p w:rsidR="00C450AE" w:rsidRPr="0063092F" w:rsidRDefault="00C450AE" w:rsidP="00C450AE">
      <w:pPr>
        <w:pStyle w:val="KeinLeerraum"/>
        <w:rPr>
          <w:b/>
          <w:sz w:val="28"/>
          <w:szCs w:val="28"/>
          <w:lang w:val="de-AT"/>
        </w:rPr>
      </w:pPr>
    </w:p>
    <w:tbl>
      <w:tblPr>
        <w:tblStyle w:val="Tabellengitternetz"/>
        <w:tblW w:w="0" w:type="auto"/>
        <w:tblLook w:val="04A0"/>
      </w:tblPr>
      <w:tblGrid>
        <w:gridCol w:w="4219"/>
        <w:gridCol w:w="591"/>
        <w:gridCol w:w="4229"/>
        <w:gridCol w:w="583"/>
      </w:tblGrid>
      <w:tr w:rsidR="00C450AE" w:rsidTr="00DB6D7A">
        <w:tc>
          <w:tcPr>
            <w:tcW w:w="4219" w:type="dxa"/>
          </w:tcPr>
          <w:p w:rsidR="00C450AE" w:rsidRPr="0063092F" w:rsidRDefault="00C450AE" w:rsidP="00DB6D7A">
            <w:pPr>
              <w:pStyle w:val="KeinLeerraum"/>
              <w:jc w:val="center"/>
              <w:rPr>
                <w:b/>
                <w:sz w:val="28"/>
                <w:szCs w:val="28"/>
                <w:lang w:val="de-AT"/>
              </w:rPr>
            </w:pPr>
            <w:r w:rsidRPr="008C4FD2">
              <w:rPr>
                <w:sz w:val="24"/>
                <w:szCs w:val="24"/>
                <w:lang w:val="de-AT"/>
              </w:rPr>
              <w:sym w:font="Wingdings" w:char="F04A"/>
            </w:r>
          </w:p>
        </w:tc>
        <w:tc>
          <w:tcPr>
            <w:tcW w:w="591" w:type="dxa"/>
          </w:tcPr>
          <w:p w:rsidR="00C450AE" w:rsidRDefault="00930E63" w:rsidP="00930E63">
            <w:pPr>
              <w:pStyle w:val="KeinLeerraum"/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C</w:t>
            </w:r>
          </w:p>
        </w:tc>
        <w:tc>
          <w:tcPr>
            <w:tcW w:w="4229" w:type="dxa"/>
          </w:tcPr>
          <w:p w:rsidR="00C450AE" w:rsidRDefault="00C450AE" w:rsidP="00DB6D7A">
            <w:pPr>
              <w:pStyle w:val="KeinLeerraum"/>
              <w:jc w:val="center"/>
              <w:rPr>
                <w:sz w:val="24"/>
                <w:szCs w:val="24"/>
                <w:lang w:val="de-AT"/>
              </w:rPr>
            </w:pPr>
            <w:r w:rsidRPr="008C4FD2">
              <w:rPr>
                <w:sz w:val="24"/>
                <w:szCs w:val="24"/>
                <w:lang w:val="de-AT"/>
              </w:rPr>
              <w:sym w:font="Wingdings" w:char="F0A8"/>
            </w:r>
          </w:p>
        </w:tc>
        <w:tc>
          <w:tcPr>
            <w:tcW w:w="583" w:type="dxa"/>
          </w:tcPr>
          <w:p w:rsidR="00C450AE" w:rsidRDefault="00C450AE" w:rsidP="00DB6D7A">
            <w:pPr>
              <w:pStyle w:val="KeinLeerraum"/>
              <w:rPr>
                <w:sz w:val="24"/>
                <w:szCs w:val="24"/>
                <w:lang w:val="de-AT"/>
              </w:rPr>
            </w:pPr>
          </w:p>
        </w:tc>
      </w:tr>
      <w:tr w:rsidR="00C450AE" w:rsidTr="00DB6D7A">
        <w:tc>
          <w:tcPr>
            <w:tcW w:w="4219" w:type="dxa"/>
          </w:tcPr>
          <w:p w:rsidR="00C450AE" w:rsidRPr="00C450AE" w:rsidRDefault="00C450AE" w:rsidP="00DB6D7A">
            <w:pPr>
              <w:pStyle w:val="KeinLeerraum"/>
              <w:rPr>
                <w:sz w:val="24"/>
                <w:szCs w:val="24"/>
              </w:rPr>
            </w:pPr>
            <w:r w:rsidRPr="00C450AE">
              <w:rPr>
                <w:sz w:val="24"/>
                <w:szCs w:val="24"/>
              </w:rPr>
              <w:t>SB – repeat the words SB 48/1, SB50/11</w:t>
            </w:r>
            <w:r>
              <w:rPr>
                <w:sz w:val="24"/>
                <w:szCs w:val="24"/>
              </w:rPr>
              <w:t xml:space="preserve"> and worksheet “breakfast” </w:t>
            </w:r>
          </w:p>
          <w:p w:rsidR="00C450AE" w:rsidRPr="00C450AE" w:rsidRDefault="00C450AE" w:rsidP="00C450AE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C450AE" w:rsidRPr="00C450AE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450AE" w:rsidRPr="00C450AE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450AE" w:rsidRPr="00C450AE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C450AE" w:rsidTr="00DB6D7A">
        <w:tc>
          <w:tcPr>
            <w:tcW w:w="4219" w:type="dxa"/>
          </w:tcPr>
          <w:p w:rsidR="00930E63" w:rsidRPr="00930E63" w:rsidRDefault="00930E63" w:rsidP="00930E63">
            <w:pPr>
              <w:pStyle w:val="KeinLeerraum"/>
              <w:rPr>
                <w:b/>
                <w:sz w:val="24"/>
                <w:szCs w:val="24"/>
              </w:rPr>
            </w:pPr>
            <w:r w:rsidRPr="00930E63">
              <w:rPr>
                <w:b/>
                <w:sz w:val="24"/>
                <w:szCs w:val="24"/>
              </w:rPr>
              <w:t>Speaking:</w:t>
            </w:r>
          </w:p>
          <w:p w:rsidR="00C450AE" w:rsidRPr="00C450AE" w:rsidRDefault="00C450AE" w:rsidP="00930E63">
            <w:pPr>
              <w:pStyle w:val="KeinLeerraum"/>
              <w:rPr>
                <w:sz w:val="24"/>
                <w:szCs w:val="24"/>
              </w:rPr>
            </w:pPr>
            <w:r w:rsidRPr="00C450AE">
              <w:rPr>
                <w:sz w:val="24"/>
                <w:szCs w:val="24"/>
              </w:rPr>
              <w:t>Make a similar</w:t>
            </w:r>
            <w:r w:rsidR="00575F90">
              <w:rPr>
                <w:sz w:val="24"/>
                <w:szCs w:val="24"/>
              </w:rPr>
              <w:t xml:space="preserve"> (</w:t>
            </w:r>
            <w:proofErr w:type="spellStart"/>
            <w:r w:rsidR="00575F90">
              <w:rPr>
                <w:sz w:val="24"/>
                <w:szCs w:val="24"/>
              </w:rPr>
              <w:t>ähnlichen</w:t>
            </w:r>
            <w:proofErr w:type="spellEnd"/>
            <w:r w:rsidR="00575F90">
              <w:rPr>
                <w:sz w:val="24"/>
                <w:szCs w:val="24"/>
              </w:rPr>
              <w:t>)</w:t>
            </w:r>
            <w:r w:rsidRPr="00C450AE">
              <w:rPr>
                <w:sz w:val="24"/>
                <w:szCs w:val="24"/>
              </w:rPr>
              <w:t xml:space="preserve"> dialogue with your </w:t>
            </w:r>
            <w:proofErr w:type="gramStart"/>
            <w:r w:rsidRPr="00C450AE">
              <w:rPr>
                <w:sz w:val="24"/>
                <w:szCs w:val="24"/>
              </w:rPr>
              <w:t xml:space="preserve">partner  </w:t>
            </w:r>
            <w:r w:rsidR="00575F90">
              <w:rPr>
                <w:sz w:val="24"/>
                <w:szCs w:val="24"/>
              </w:rPr>
              <w:t>(</w:t>
            </w:r>
            <w:proofErr w:type="gramEnd"/>
            <w:r w:rsidR="00575F90">
              <w:rPr>
                <w:sz w:val="24"/>
                <w:szCs w:val="24"/>
              </w:rPr>
              <w:t>worksheet)</w:t>
            </w:r>
            <w:r w:rsidRPr="00C450AE">
              <w:rPr>
                <w:sz w:val="24"/>
                <w:szCs w:val="24"/>
              </w:rPr>
              <w:t xml:space="preserve"> </w:t>
            </w:r>
            <w:r w:rsidR="00930E63">
              <w:rPr>
                <w:sz w:val="24"/>
                <w:szCs w:val="24"/>
              </w:rPr>
              <w:t>–</w:t>
            </w:r>
            <w:r w:rsidRPr="00C450AE">
              <w:rPr>
                <w:sz w:val="24"/>
                <w:szCs w:val="24"/>
              </w:rPr>
              <w:t xml:space="preserve"> </w:t>
            </w:r>
            <w:r w:rsidR="00930E63">
              <w:rPr>
                <w:sz w:val="24"/>
                <w:szCs w:val="24"/>
              </w:rPr>
              <w:t>act it out!</w:t>
            </w:r>
          </w:p>
        </w:tc>
        <w:tc>
          <w:tcPr>
            <w:tcW w:w="591" w:type="dxa"/>
          </w:tcPr>
          <w:p w:rsidR="00C450AE" w:rsidRPr="00C450AE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450AE" w:rsidRPr="00575F90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450AE" w:rsidRPr="00575F90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C450AE" w:rsidRPr="00F808A2" w:rsidTr="00DB6D7A">
        <w:tc>
          <w:tcPr>
            <w:tcW w:w="4219" w:type="dxa"/>
          </w:tcPr>
          <w:p w:rsidR="00930E63" w:rsidRDefault="00930E63" w:rsidP="00930E63">
            <w:pPr>
              <w:pStyle w:val="KeinLeerraum"/>
              <w:rPr>
                <w:sz w:val="24"/>
                <w:szCs w:val="24"/>
              </w:rPr>
            </w:pPr>
          </w:p>
          <w:p w:rsidR="00C450AE" w:rsidRPr="00930E63" w:rsidRDefault="00575F90" w:rsidP="00930E63">
            <w:pPr>
              <w:pStyle w:val="KeinLeerraum"/>
              <w:rPr>
                <w:sz w:val="24"/>
                <w:szCs w:val="24"/>
                <w:lang w:val="de-AT"/>
              </w:rPr>
            </w:pPr>
            <w:r w:rsidRPr="00930E63">
              <w:rPr>
                <w:sz w:val="24"/>
                <w:szCs w:val="24"/>
                <w:lang w:val="de-AT"/>
              </w:rPr>
              <w:t xml:space="preserve">Find </w:t>
            </w:r>
            <w:proofErr w:type="spellStart"/>
            <w:r w:rsidRPr="00930E63">
              <w:rPr>
                <w:sz w:val="24"/>
                <w:szCs w:val="24"/>
                <w:lang w:val="de-AT"/>
              </w:rPr>
              <w:t>the</w:t>
            </w:r>
            <w:proofErr w:type="spellEnd"/>
            <w:r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930E63">
              <w:rPr>
                <w:sz w:val="24"/>
                <w:szCs w:val="24"/>
                <w:lang w:val="de-AT"/>
              </w:rPr>
              <w:t>rule</w:t>
            </w:r>
            <w:proofErr w:type="spellEnd"/>
            <w:r w:rsidRPr="00930E63">
              <w:rPr>
                <w:sz w:val="24"/>
                <w:szCs w:val="24"/>
                <w:lang w:val="de-AT"/>
              </w:rPr>
              <w:t xml:space="preserve"> (Kreise die richtigen Wörter ein und bilde die Regel  SB 53 </w:t>
            </w:r>
            <w:proofErr w:type="spellStart"/>
            <w:r w:rsidRPr="00930E63">
              <w:rPr>
                <w:sz w:val="24"/>
                <w:szCs w:val="24"/>
                <w:lang w:val="de-AT"/>
              </w:rPr>
              <w:t>blue</w:t>
            </w:r>
            <w:proofErr w:type="spellEnd"/>
            <w:r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930E63">
              <w:rPr>
                <w:sz w:val="24"/>
                <w:szCs w:val="24"/>
                <w:lang w:val="de-AT"/>
              </w:rPr>
              <w:t>box</w:t>
            </w:r>
            <w:proofErr w:type="spellEnd"/>
            <w:r w:rsidRPr="00930E63">
              <w:rPr>
                <w:sz w:val="24"/>
                <w:szCs w:val="24"/>
                <w:lang w:val="de-AT"/>
              </w:rPr>
              <w:t xml:space="preserve">) </w:t>
            </w:r>
            <w:r w:rsidR="00930E63" w:rsidRPr="00930E63">
              <w:rPr>
                <w:sz w:val="24"/>
                <w:szCs w:val="24"/>
                <w:lang w:val="de-AT"/>
              </w:rPr>
              <w:t>–</w:t>
            </w:r>
            <w:r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930E63" w:rsidRPr="00930E63">
              <w:rPr>
                <w:sz w:val="24"/>
                <w:szCs w:val="24"/>
                <w:lang w:val="de-AT"/>
              </w:rPr>
              <w:t>show</w:t>
            </w:r>
            <w:proofErr w:type="spellEnd"/>
            <w:r w:rsidR="00930E63"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930E63" w:rsidRPr="00930E63">
              <w:rPr>
                <w:sz w:val="24"/>
                <w:szCs w:val="24"/>
                <w:lang w:val="de-AT"/>
              </w:rPr>
              <w:t>your</w:t>
            </w:r>
            <w:proofErr w:type="spellEnd"/>
            <w:r w:rsidR="00930E63"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930E63" w:rsidRPr="00930E63">
              <w:rPr>
                <w:sz w:val="24"/>
                <w:szCs w:val="24"/>
                <w:lang w:val="de-AT"/>
              </w:rPr>
              <w:t>teacher</w:t>
            </w:r>
            <w:proofErr w:type="spellEnd"/>
            <w:r w:rsidR="00930E63"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930E63" w:rsidRPr="00930E63">
              <w:rPr>
                <w:sz w:val="24"/>
                <w:szCs w:val="24"/>
                <w:lang w:val="de-AT"/>
              </w:rPr>
              <w:t>the</w:t>
            </w:r>
            <w:proofErr w:type="spellEnd"/>
            <w:r w:rsidR="00930E63" w:rsidRPr="00930E63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930E63" w:rsidRPr="00930E63">
              <w:rPr>
                <w:sz w:val="24"/>
                <w:szCs w:val="24"/>
                <w:lang w:val="de-AT"/>
              </w:rPr>
              <w:t>result</w:t>
            </w:r>
            <w:proofErr w:type="spellEnd"/>
          </w:p>
        </w:tc>
        <w:tc>
          <w:tcPr>
            <w:tcW w:w="591" w:type="dxa"/>
          </w:tcPr>
          <w:p w:rsidR="00C450AE" w:rsidRPr="00930E63" w:rsidRDefault="00C450AE" w:rsidP="00DB6D7A">
            <w:pPr>
              <w:pStyle w:val="KeinLeerraum"/>
              <w:rPr>
                <w:sz w:val="24"/>
                <w:szCs w:val="24"/>
                <w:lang w:val="de-AT"/>
              </w:rPr>
            </w:pPr>
          </w:p>
        </w:tc>
        <w:tc>
          <w:tcPr>
            <w:tcW w:w="4229" w:type="dxa"/>
          </w:tcPr>
          <w:p w:rsidR="00C450AE" w:rsidRPr="00930E63" w:rsidRDefault="00C450AE" w:rsidP="00DB6D7A">
            <w:pPr>
              <w:pStyle w:val="KeinLeerraum"/>
              <w:rPr>
                <w:sz w:val="24"/>
                <w:szCs w:val="24"/>
                <w:lang w:val="de-AT"/>
              </w:rPr>
            </w:pPr>
          </w:p>
          <w:p w:rsidR="00C450AE" w:rsidRPr="00930E63" w:rsidRDefault="00C450AE" w:rsidP="00DB6D7A">
            <w:pPr>
              <w:pStyle w:val="KeinLeerraum"/>
              <w:rPr>
                <w:sz w:val="24"/>
                <w:szCs w:val="24"/>
                <w:lang w:val="de-AT"/>
              </w:rPr>
            </w:pPr>
          </w:p>
        </w:tc>
        <w:tc>
          <w:tcPr>
            <w:tcW w:w="583" w:type="dxa"/>
          </w:tcPr>
          <w:p w:rsidR="00C450AE" w:rsidRPr="00930E63" w:rsidRDefault="00C450AE" w:rsidP="00DB6D7A">
            <w:pPr>
              <w:pStyle w:val="KeinLeerraum"/>
              <w:rPr>
                <w:sz w:val="24"/>
                <w:szCs w:val="24"/>
                <w:lang w:val="de-AT"/>
              </w:rPr>
            </w:pPr>
          </w:p>
        </w:tc>
      </w:tr>
      <w:tr w:rsidR="00C450AE" w:rsidRPr="0063092F" w:rsidTr="00DB6D7A">
        <w:tc>
          <w:tcPr>
            <w:tcW w:w="4219" w:type="dxa"/>
            <w:tcBorders>
              <w:bottom w:val="single" w:sz="4" w:space="0" w:color="auto"/>
            </w:tcBorders>
          </w:tcPr>
          <w:p w:rsidR="00930E63" w:rsidRPr="00930E63" w:rsidRDefault="00930E63" w:rsidP="00575F90">
            <w:pPr>
              <w:pStyle w:val="KeinLeerraum"/>
              <w:rPr>
                <w:b/>
                <w:sz w:val="24"/>
                <w:szCs w:val="24"/>
              </w:rPr>
            </w:pPr>
            <w:r w:rsidRPr="00930E63">
              <w:rPr>
                <w:b/>
                <w:sz w:val="24"/>
                <w:szCs w:val="24"/>
              </w:rPr>
              <w:t>Writing:</w:t>
            </w:r>
          </w:p>
          <w:p w:rsidR="00575F90" w:rsidRDefault="00C450AE" w:rsidP="00575F90">
            <w:pPr>
              <w:pStyle w:val="KeinLeerraum"/>
              <w:rPr>
                <w:b/>
                <w:sz w:val="24"/>
                <w:szCs w:val="24"/>
              </w:rPr>
            </w:pPr>
            <w:r w:rsidRPr="00D5124F">
              <w:rPr>
                <w:b/>
                <w:sz w:val="24"/>
                <w:szCs w:val="24"/>
              </w:rPr>
              <w:t xml:space="preserve">Write a text </w:t>
            </w:r>
            <w:r w:rsidR="00575F90">
              <w:rPr>
                <w:b/>
                <w:sz w:val="24"/>
                <w:szCs w:val="24"/>
              </w:rPr>
              <w:t>: Food in my family</w:t>
            </w:r>
          </w:p>
          <w:p w:rsidR="00C450AE" w:rsidRPr="0063092F" w:rsidRDefault="00575F90" w:rsidP="00DB6D7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SB53/ </w:t>
            </w:r>
            <w:r w:rsidR="00930E63">
              <w:rPr>
                <w:sz w:val="24"/>
                <w:szCs w:val="24"/>
              </w:rPr>
              <w:t xml:space="preserve">change the text in the yellow box and write </w:t>
            </w:r>
            <w:r w:rsidR="00930E63" w:rsidRPr="00930E63">
              <w:rPr>
                <w:sz w:val="24"/>
                <w:szCs w:val="24"/>
                <w:u w:val="single"/>
              </w:rPr>
              <w:t>your own</w:t>
            </w:r>
            <w:r w:rsidR="00930E63">
              <w:rPr>
                <w:sz w:val="24"/>
                <w:szCs w:val="24"/>
              </w:rPr>
              <w:t xml:space="preserve"> text (exercises!)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C450AE" w:rsidRPr="0063092F" w:rsidTr="00DB6D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E" w:rsidRPr="00575F90" w:rsidRDefault="00575F90" w:rsidP="00DB6D7A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Workbook: 60 </w:t>
            </w:r>
            <w:r w:rsidR="00930E63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64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E" w:rsidRPr="00575F90" w:rsidRDefault="00575F90" w:rsidP="00DB6D7A">
            <w:pPr>
              <w:pStyle w:val="KeinLeerraum"/>
              <w:rPr>
                <w:sz w:val="24"/>
                <w:szCs w:val="24"/>
              </w:rPr>
            </w:pPr>
            <w:r w:rsidRPr="00575F90">
              <w:rPr>
                <w:b/>
                <w:sz w:val="24"/>
                <w:szCs w:val="24"/>
              </w:rPr>
              <w:t xml:space="preserve">Workbook: </w:t>
            </w:r>
            <w:r>
              <w:rPr>
                <w:sz w:val="24"/>
                <w:szCs w:val="24"/>
              </w:rPr>
              <w:t xml:space="preserve">62/12;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C450AE" w:rsidRPr="0063092F" w:rsidTr="00DB6D7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C450AE" w:rsidRDefault="00C450AE" w:rsidP="00DB6D7A">
            <w:pPr>
              <w:pStyle w:val="KeinLeerraum"/>
              <w:rPr>
                <w:b/>
                <w:sz w:val="24"/>
                <w:szCs w:val="24"/>
              </w:rPr>
            </w:pPr>
            <w:r w:rsidRPr="00D5124F">
              <w:rPr>
                <w:b/>
                <w:sz w:val="24"/>
                <w:szCs w:val="24"/>
              </w:rPr>
              <w:t>Write the words</w:t>
            </w:r>
            <w:r>
              <w:rPr>
                <w:b/>
                <w:sz w:val="24"/>
                <w:szCs w:val="24"/>
              </w:rPr>
              <w:t xml:space="preserve"> and sentences</w:t>
            </w:r>
          </w:p>
          <w:p w:rsidR="00C450AE" w:rsidRPr="00D5124F" w:rsidRDefault="00C450AE" w:rsidP="00575F90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</w:t>
            </w:r>
            <w:r w:rsidR="00575F9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(write them into your “</w:t>
            </w:r>
            <w:proofErr w:type="spellStart"/>
            <w:r>
              <w:rPr>
                <w:sz w:val="24"/>
                <w:szCs w:val="24"/>
              </w:rPr>
              <w:t>words”book</w:t>
            </w:r>
            <w:proofErr w:type="spellEnd"/>
            <w:r>
              <w:rPr>
                <w:sz w:val="24"/>
                <w:szCs w:val="24"/>
              </w:rPr>
              <w:t>)</w:t>
            </w:r>
            <w:r w:rsidR="00575F90">
              <w:rPr>
                <w:sz w:val="24"/>
                <w:szCs w:val="24"/>
              </w:rPr>
              <w:t xml:space="preserve"> and study them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930E63" w:rsidRPr="0063092F" w:rsidTr="00DB6D7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930E63" w:rsidRDefault="00930E63" w:rsidP="00DB6D7A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Listening: </w:t>
            </w:r>
          </w:p>
          <w:p w:rsidR="00930E63" w:rsidRPr="00930E63" w:rsidRDefault="00930E63" w:rsidP="00DB6D7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 51/12 Listen to the sketch and read it.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30E63" w:rsidRPr="0063092F" w:rsidRDefault="00930E63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:rsidR="00930E63" w:rsidRDefault="00930E63" w:rsidP="00DB6D7A">
            <w:pPr>
              <w:pStyle w:val="KeinLeerraum"/>
              <w:rPr>
                <w:sz w:val="24"/>
                <w:szCs w:val="24"/>
              </w:rPr>
            </w:pPr>
          </w:p>
          <w:p w:rsidR="00930E63" w:rsidRPr="0063092F" w:rsidRDefault="00930E63" w:rsidP="00DB6D7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the sketch out.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30E63" w:rsidRPr="0063092F" w:rsidRDefault="00930E63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8B1862" w:rsidRPr="0063092F" w:rsidTr="00DB6D7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B1862" w:rsidRDefault="008B1862" w:rsidP="00DB6D7A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Reading:</w:t>
            </w:r>
          </w:p>
          <w:p w:rsidR="008B1862" w:rsidRPr="008B1862" w:rsidRDefault="008B1862" w:rsidP="00DB6D7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 49/5 + 6 Read about the children and circle true or false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8B1862" w:rsidRPr="0063092F" w:rsidRDefault="008B1862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:rsidR="008B1862" w:rsidRDefault="008B1862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8B1862" w:rsidRPr="0063092F" w:rsidRDefault="008B1862" w:rsidP="00DB6D7A">
            <w:pPr>
              <w:pStyle w:val="KeinLeerraum"/>
              <w:rPr>
                <w:sz w:val="24"/>
                <w:szCs w:val="24"/>
              </w:rPr>
            </w:pPr>
          </w:p>
        </w:tc>
      </w:tr>
      <w:tr w:rsidR="00C450AE" w:rsidRPr="0063092F" w:rsidTr="00DB6D7A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left w:val="nil"/>
              <w:bottom w:val="nil"/>
              <w:right w:val="nil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C450AE" w:rsidRPr="0063092F" w:rsidRDefault="00C450AE" w:rsidP="00DB6D7A">
            <w:pPr>
              <w:pStyle w:val="KeinLeerraum"/>
              <w:rPr>
                <w:sz w:val="24"/>
                <w:szCs w:val="24"/>
              </w:rPr>
            </w:pPr>
          </w:p>
        </w:tc>
      </w:tr>
    </w:tbl>
    <w:p w:rsidR="00C450AE" w:rsidRPr="0063092F" w:rsidRDefault="00C450AE" w:rsidP="00C450AE">
      <w:pPr>
        <w:pStyle w:val="KeinLeerraum"/>
        <w:rPr>
          <w:sz w:val="24"/>
          <w:szCs w:val="24"/>
        </w:rPr>
      </w:pPr>
    </w:p>
    <w:p w:rsidR="00223827" w:rsidRDefault="00675163"/>
    <w:sectPr w:rsidR="00223827" w:rsidSect="0005731C">
      <w:head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63" w:rsidRDefault="00675163" w:rsidP="002B10ED">
      <w:pPr>
        <w:spacing w:after="0" w:line="240" w:lineRule="auto"/>
      </w:pPr>
      <w:r>
        <w:separator/>
      </w:r>
    </w:p>
  </w:endnote>
  <w:endnote w:type="continuationSeparator" w:id="0">
    <w:p w:rsidR="00675163" w:rsidRDefault="00675163" w:rsidP="002B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63" w:rsidRDefault="00675163" w:rsidP="002B10ED">
      <w:pPr>
        <w:spacing w:after="0" w:line="240" w:lineRule="auto"/>
      </w:pPr>
      <w:r>
        <w:separator/>
      </w:r>
    </w:p>
  </w:footnote>
  <w:footnote w:type="continuationSeparator" w:id="0">
    <w:p w:rsidR="00675163" w:rsidRDefault="00675163" w:rsidP="002B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D" w:rsidRDefault="002B10ED" w:rsidP="002B10ED">
    <w:pPr>
      <w:pStyle w:val="Kopfzeile"/>
      <w:tabs>
        <w:tab w:val="clear" w:pos="4703"/>
        <w:tab w:val="clear" w:pos="9406"/>
        <w:tab w:val="left" w:pos="7020"/>
      </w:tabs>
    </w:pPr>
    <w:r w:rsidRPr="002B10ED">
      <w:t xml:space="preserve">Plan – Food </w:t>
    </w:r>
    <w:proofErr w:type="gramStart"/>
    <w:r w:rsidRPr="002B10ED">
      <w:t>and  drinks</w:t>
    </w:r>
    <w:proofErr w:type="gramEnd"/>
    <w:r w:rsidRPr="002B10ED">
      <w:tab/>
      <w:t xml:space="preserve">Petra </w:t>
    </w:r>
    <w:proofErr w:type="spellStart"/>
    <w:r w:rsidRPr="002B10ED">
      <w:t>Plamberger</w:t>
    </w:r>
    <w:proofErr w:type="spellEnd"/>
  </w:p>
  <w:p w:rsidR="00F808A2" w:rsidRPr="00F808A2" w:rsidRDefault="00F808A2" w:rsidP="00F808A2">
    <w:pPr>
      <w:pStyle w:val="Fuzeile"/>
      <w:rPr>
        <w:lang w:val="de-AT"/>
      </w:rPr>
    </w:pPr>
    <w:r>
      <w:rPr>
        <w:lang w:val="de-AT"/>
      </w:rPr>
      <w:t>MORE 1 (</w:t>
    </w:r>
    <w:proofErr w:type="spellStart"/>
    <w:r>
      <w:rPr>
        <w:lang w:val="de-AT"/>
      </w:rPr>
      <w:t>Student’s</w:t>
    </w:r>
    <w:proofErr w:type="spellEnd"/>
    <w:r>
      <w:rPr>
        <w:lang w:val="de-AT"/>
      </w:rPr>
      <w:t xml:space="preserve"> </w:t>
    </w:r>
    <w:proofErr w:type="spellStart"/>
    <w:r>
      <w:rPr>
        <w:lang w:val="de-AT"/>
      </w:rPr>
      <w:t>Book</w:t>
    </w:r>
    <w:proofErr w:type="spellEnd"/>
    <w:r>
      <w:rPr>
        <w:lang w:val="de-AT"/>
      </w:rPr>
      <w:t>, Workbook)</w:t>
    </w:r>
  </w:p>
  <w:p w:rsidR="00F808A2" w:rsidRPr="002B10ED" w:rsidRDefault="00F808A2" w:rsidP="002B10ED">
    <w:pPr>
      <w:pStyle w:val="Kopfzeile"/>
      <w:tabs>
        <w:tab w:val="clear" w:pos="4703"/>
        <w:tab w:val="clear" w:pos="9406"/>
        <w:tab w:val="left" w:pos="70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F25"/>
    <w:multiLevelType w:val="hybridMultilevel"/>
    <w:tmpl w:val="A7C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359C"/>
    <w:multiLevelType w:val="hybridMultilevel"/>
    <w:tmpl w:val="A90E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E552C"/>
    <w:multiLevelType w:val="hybridMultilevel"/>
    <w:tmpl w:val="6A4A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0AE"/>
    <w:rsid w:val="000C115F"/>
    <w:rsid w:val="002B10ED"/>
    <w:rsid w:val="004264CF"/>
    <w:rsid w:val="00464829"/>
    <w:rsid w:val="00506D74"/>
    <w:rsid w:val="00575F90"/>
    <w:rsid w:val="00675163"/>
    <w:rsid w:val="006F0C49"/>
    <w:rsid w:val="0081166E"/>
    <w:rsid w:val="008B1862"/>
    <w:rsid w:val="00930E63"/>
    <w:rsid w:val="009B16BE"/>
    <w:rsid w:val="00C450AE"/>
    <w:rsid w:val="00D93ABF"/>
    <w:rsid w:val="00F8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5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450AE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C4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B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B10ED"/>
  </w:style>
  <w:style w:type="paragraph" w:styleId="Fuzeile">
    <w:name w:val="footer"/>
    <w:basedOn w:val="Standard"/>
    <w:link w:val="FuzeileZchn"/>
    <w:uiPriority w:val="99"/>
    <w:semiHidden/>
    <w:unhideWhenUsed/>
    <w:rsid w:val="002B10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1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cp:lastPrinted>2013-01-05T11:55:00Z</cp:lastPrinted>
  <dcterms:created xsi:type="dcterms:W3CDTF">2013-01-05T11:35:00Z</dcterms:created>
  <dcterms:modified xsi:type="dcterms:W3CDTF">2013-02-07T20:11:00Z</dcterms:modified>
</cp:coreProperties>
</file>