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B8" w:rsidRDefault="004659B8">
      <w:pPr>
        <w:rPr>
          <w:b/>
          <w:sz w:val="28"/>
          <w:u w:val="single"/>
        </w:rPr>
      </w:pPr>
      <w:r>
        <w:rPr>
          <w:b/>
          <w:sz w:val="28"/>
          <w:u w:val="single"/>
        </w:rPr>
        <w:t>Umgang mit elektrischem Strom</w:t>
      </w:r>
      <w:r w:rsidR="007513AD" w:rsidRPr="00533EAA">
        <w:rPr>
          <w:b/>
          <w:sz w:val="28"/>
          <w:u w:val="single"/>
        </w:rPr>
        <w:t xml:space="preserve"> </w:t>
      </w:r>
    </w:p>
    <w:p w:rsidR="007513AD" w:rsidRPr="00533EAA" w:rsidRDefault="007513AD">
      <w:pPr>
        <w:rPr>
          <w:b/>
          <w:sz w:val="28"/>
          <w:u w:val="single"/>
        </w:rPr>
      </w:pPr>
    </w:p>
    <w:p w:rsidR="00CA45FE" w:rsidRDefault="00CA45FE" w:rsidP="003943F9">
      <w:pPr>
        <w:pStyle w:val="Listenabsatz"/>
        <w:numPr>
          <w:ilvl w:val="0"/>
          <w:numId w:val="4"/>
        </w:numPr>
        <w:ind w:right="-283"/>
      </w:pPr>
      <w:r>
        <w:t xml:space="preserve">Was bedeutet das Phänomen des „dran kleben </w:t>
      </w:r>
      <w:proofErr w:type="spellStart"/>
      <w:r>
        <w:t>bleibens</w:t>
      </w:r>
      <w:proofErr w:type="spellEnd"/>
      <w:r>
        <w:t>“ wenn man in einen Stromkreis kommt!</w:t>
      </w:r>
    </w:p>
    <w:p w:rsidR="00CA45FE" w:rsidRDefault="00CA45FE" w:rsidP="003943F9">
      <w:pPr>
        <w:pStyle w:val="Listenabsatz"/>
        <w:numPr>
          <w:ilvl w:val="0"/>
          <w:numId w:val="4"/>
        </w:numPr>
        <w:ind w:right="-283"/>
      </w:pPr>
      <w:r>
        <w:t>Wozu kommt es beim Stromdurchfluss durch den menschlichen Körper?</w:t>
      </w:r>
    </w:p>
    <w:p w:rsidR="00CA45FE" w:rsidRDefault="00CA45FE" w:rsidP="003943F9">
      <w:pPr>
        <w:pStyle w:val="Listenabsatz"/>
        <w:numPr>
          <w:ilvl w:val="0"/>
          <w:numId w:val="4"/>
        </w:numPr>
        <w:ind w:right="-283"/>
      </w:pPr>
      <w:r>
        <w:t>Was kann an der Eintrittsstelle und Austrittsstelle des Stromes entstehen?</w:t>
      </w:r>
    </w:p>
    <w:p w:rsidR="00CA45FE" w:rsidRDefault="00CA45FE" w:rsidP="003943F9">
      <w:pPr>
        <w:pStyle w:val="Listenabsatz"/>
        <w:numPr>
          <w:ilvl w:val="0"/>
          <w:numId w:val="4"/>
        </w:numPr>
        <w:ind w:right="-283"/>
      </w:pPr>
      <w:r>
        <w:t>Was muss man als erstes machen, wenn eine Person in den Stromkreis gekommen ist?</w:t>
      </w:r>
    </w:p>
    <w:p w:rsidR="0057373A" w:rsidRDefault="0057373A" w:rsidP="003943F9">
      <w:pPr>
        <w:pStyle w:val="Listenabsatz"/>
        <w:numPr>
          <w:ilvl w:val="0"/>
          <w:numId w:val="4"/>
        </w:numPr>
        <w:ind w:right="-283"/>
      </w:pPr>
      <w:r>
        <w:t>Wo kann man außer im Haushalt mit dem elektrischen Strom in Berührung kommen?</w:t>
      </w:r>
    </w:p>
    <w:p w:rsidR="0057373A" w:rsidRDefault="0057373A" w:rsidP="003943F9">
      <w:pPr>
        <w:pStyle w:val="Listenabsatz"/>
        <w:numPr>
          <w:ilvl w:val="0"/>
          <w:numId w:val="4"/>
        </w:numPr>
        <w:ind w:right="-283"/>
      </w:pPr>
      <w:r>
        <w:t>Welche Gefahren haben sehr große Spannungen für unseren Körper und wo treten diese Schädigungen dann auf?</w:t>
      </w:r>
    </w:p>
    <w:p w:rsidR="00D90394" w:rsidRDefault="00D90394" w:rsidP="003943F9">
      <w:pPr>
        <w:pStyle w:val="Listenabsatz"/>
        <w:numPr>
          <w:ilvl w:val="0"/>
          <w:numId w:val="4"/>
        </w:numPr>
        <w:ind w:right="-283"/>
      </w:pPr>
      <w:r>
        <w:t>Von welchen 3 Faktoren hängt es ab wie stark die Verletzungen durch den Strom sind?</w:t>
      </w:r>
    </w:p>
    <w:p w:rsidR="00D90394" w:rsidRDefault="00D90394" w:rsidP="003943F9">
      <w:pPr>
        <w:pStyle w:val="Listenabsatz"/>
        <w:numPr>
          <w:ilvl w:val="0"/>
          <w:numId w:val="4"/>
        </w:numPr>
        <w:ind w:right="-283"/>
      </w:pPr>
      <w:r>
        <w:t>Wie ist eine Gewitterwolke aufgeladen?</w:t>
      </w:r>
    </w:p>
    <w:p w:rsidR="00D90394" w:rsidRDefault="00D90394" w:rsidP="003943F9">
      <w:pPr>
        <w:pStyle w:val="Listenabsatz"/>
        <w:numPr>
          <w:ilvl w:val="0"/>
          <w:numId w:val="4"/>
        </w:numPr>
        <w:ind w:right="-283"/>
      </w:pPr>
      <w:r>
        <w:t>Wo kann man sich vor Blitzen sicher fühlen?</w:t>
      </w:r>
    </w:p>
    <w:p w:rsidR="00C30272" w:rsidRDefault="00D90394" w:rsidP="003943F9">
      <w:pPr>
        <w:pStyle w:val="Listenabsatz"/>
        <w:numPr>
          <w:ilvl w:val="0"/>
          <w:numId w:val="4"/>
        </w:numPr>
        <w:ind w:right="-283"/>
      </w:pPr>
      <w:r>
        <w:t>Was sollte man bei einem Gewitter beachten?</w:t>
      </w:r>
    </w:p>
    <w:p w:rsidR="00C30272" w:rsidRDefault="00C30272" w:rsidP="00C30272">
      <w:pPr>
        <w:ind w:right="-283"/>
      </w:pPr>
    </w:p>
    <w:p w:rsidR="00C30272" w:rsidRDefault="00C30272" w:rsidP="00C30272">
      <w:pPr>
        <w:ind w:right="-283"/>
      </w:pPr>
    </w:p>
    <w:p w:rsidR="00C30272" w:rsidRDefault="00C30272" w:rsidP="00C30272">
      <w:pPr>
        <w:ind w:right="-283"/>
      </w:pPr>
    </w:p>
    <w:p w:rsidR="00C30272" w:rsidRDefault="00C30272" w:rsidP="00C30272">
      <w:pPr>
        <w:ind w:right="-283"/>
      </w:pPr>
    </w:p>
    <w:p w:rsidR="00F04EA5" w:rsidRDefault="00F04EA5" w:rsidP="00C30272">
      <w:pPr>
        <w:ind w:right="-283"/>
      </w:pPr>
    </w:p>
    <w:sectPr w:rsidR="00F04EA5" w:rsidSect="00634341">
      <w:pgSz w:w="11900" w:h="16840"/>
      <w:pgMar w:top="1134" w:right="1410" w:bottom="709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156"/>
    <w:multiLevelType w:val="hybridMultilevel"/>
    <w:tmpl w:val="B7A02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90535"/>
    <w:multiLevelType w:val="hybridMultilevel"/>
    <w:tmpl w:val="B7A02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65226"/>
    <w:multiLevelType w:val="hybridMultilevel"/>
    <w:tmpl w:val="B7A02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168AA"/>
    <w:multiLevelType w:val="hybridMultilevel"/>
    <w:tmpl w:val="B7A02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E676A"/>
    <w:multiLevelType w:val="hybridMultilevel"/>
    <w:tmpl w:val="B7A02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F55DE"/>
    <w:multiLevelType w:val="hybridMultilevel"/>
    <w:tmpl w:val="B7A02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F55A7"/>
    <w:rsid w:val="0036720D"/>
    <w:rsid w:val="00374788"/>
    <w:rsid w:val="003943F9"/>
    <w:rsid w:val="003E29CA"/>
    <w:rsid w:val="003E2ED1"/>
    <w:rsid w:val="004659B8"/>
    <w:rsid w:val="004F55A7"/>
    <w:rsid w:val="0052372A"/>
    <w:rsid w:val="00533EAA"/>
    <w:rsid w:val="0057373A"/>
    <w:rsid w:val="005F0ECF"/>
    <w:rsid w:val="00634341"/>
    <w:rsid w:val="007513AD"/>
    <w:rsid w:val="00764B90"/>
    <w:rsid w:val="007B0152"/>
    <w:rsid w:val="007C16A2"/>
    <w:rsid w:val="007C5BD3"/>
    <w:rsid w:val="00920574"/>
    <w:rsid w:val="00A24502"/>
    <w:rsid w:val="00B106E9"/>
    <w:rsid w:val="00B16E6B"/>
    <w:rsid w:val="00C30272"/>
    <w:rsid w:val="00CA45FE"/>
    <w:rsid w:val="00D90394"/>
    <w:rsid w:val="00F04EA5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5A55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Listenabsatz">
    <w:name w:val="List Paragraph"/>
    <w:basedOn w:val="Standard"/>
    <w:uiPriority w:val="34"/>
    <w:qFormat/>
    <w:rsid w:val="007513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Macintosh Word</Application>
  <DocSecurity>0</DocSecurity>
  <Lines>7</Lines>
  <Paragraphs>1</Paragraphs>
  <ScaleCrop>false</ScaleCrop>
  <Company>NMS/SHS-Reichenau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Feistmantl</dc:creator>
  <cp:keywords/>
  <cp:lastModifiedBy>Sabine Feistmantl</cp:lastModifiedBy>
  <cp:revision>2</cp:revision>
  <cp:lastPrinted>2015-03-22T16:56:00Z</cp:lastPrinted>
  <dcterms:created xsi:type="dcterms:W3CDTF">2015-03-22T16:57:00Z</dcterms:created>
  <dcterms:modified xsi:type="dcterms:W3CDTF">2015-03-22T16:57:00Z</dcterms:modified>
</cp:coreProperties>
</file>