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D6" w:rsidRPr="003A1C85" w:rsidRDefault="001C2B3A" w:rsidP="00CA4661">
      <w:pPr>
        <w:pStyle w:val="IntensivesZitat"/>
        <w:ind w:left="0"/>
        <w:rPr>
          <w:color w:val="1F4E79" w:themeColor="accent1" w:themeShade="80"/>
          <w:sz w:val="48"/>
        </w:rPr>
      </w:pPr>
      <w:r>
        <w:rPr>
          <w:noProof/>
          <w:lang w:eastAsia="de-A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362268</wp:posOffset>
            </wp:positionV>
            <wp:extent cx="895814" cy="900000"/>
            <wp:effectExtent l="0" t="0" r="0" b="0"/>
            <wp:wrapTight wrapText="bothSides">
              <wp:wrapPolygon edited="0">
                <wp:start x="0" y="0"/>
                <wp:lineTo x="0" y="21036"/>
                <wp:lineTo x="21140" y="21036"/>
                <wp:lineTo x="21140" y="0"/>
                <wp:lineTo x="0" y="0"/>
              </wp:wrapPolygon>
            </wp:wrapTight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81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661" w:rsidRPr="003A1C85">
        <w:rPr>
          <w:noProof/>
          <w:color w:val="1F4E79" w:themeColor="accent1" w:themeShade="80"/>
          <w:sz w:val="48"/>
          <w:lang w:eastAsia="de-AT"/>
        </w:rPr>
        <w:drawing>
          <wp:anchor distT="0" distB="0" distL="114300" distR="114300" simplePos="0" relativeHeight="251661312" behindDoc="1" locked="0" layoutInCell="1" allowOverlap="1" wp14:anchorId="590F4D71" wp14:editId="3B1ADCDD">
            <wp:simplePos x="0" y="0"/>
            <wp:positionH relativeFrom="column">
              <wp:posOffset>4796155</wp:posOffset>
            </wp:positionH>
            <wp:positionV relativeFrom="paragraph">
              <wp:posOffset>147320</wp:posOffset>
            </wp:positionV>
            <wp:extent cx="1371600" cy="1321435"/>
            <wp:effectExtent l="0" t="0" r="0" b="0"/>
            <wp:wrapTight wrapText="bothSides">
              <wp:wrapPolygon edited="0">
                <wp:start x="0" y="0"/>
                <wp:lineTo x="0" y="21174"/>
                <wp:lineTo x="21300" y="21174"/>
                <wp:lineTo x="21300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F47" w:rsidRPr="003A1C85">
        <w:rPr>
          <w:color w:val="1F4E79" w:themeColor="accent1" w:themeShade="80"/>
          <w:sz w:val="48"/>
        </w:rPr>
        <w:t>Arbeitsblatt</w:t>
      </w:r>
      <w:r w:rsidR="00CA4661" w:rsidRPr="003A1C85">
        <w:rPr>
          <w:color w:val="1F4E79" w:themeColor="accent1" w:themeShade="80"/>
          <w:sz w:val="48"/>
        </w:rPr>
        <w:t>:</w:t>
      </w:r>
      <w:r w:rsidR="003477DF" w:rsidRPr="003A1C85">
        <w:rPr>
          <w:color w:val="1F4E79" w:themeColor="accent1" w:themeShade="80"/>
          <w:sz w:val="48"/>
        </w:rPr>
        <w:t xml:space="preserve"> </w:t>
      </w:r>
      <w:r w:rsidR="00DC50FA" w:rsidRPr="003A1C85">
        <w:rPr>
          <w:color w:val="1F4E79" w:themeColor="accent1" w:themeShade="80"/>
          <w:sz w:val="48"/>
        </w:rPr>
        <w:t>Vierecke</w:t>
      </w:r>
      <w:r w:rsidR="00CA4661" w:rsidRPr="003A1C85">
        <w:rPr>
          <w:color w:val="1F4E79" w:themeColor="accent1" w:themeShade="80"/>
          <w:sz w:val="48"/>
        </w:rPr>
        <w:t xml:space="preserve"> </w:t>
      </w:r>
      <w:r w:rsidR="00CD2F47" w:rsidRPr="003A1C85">
        <w:rPr>
          <w:color w:val="1F4E79" w:themeColor="accent1" w:themeShade="80"/>
          <w:sz w:val="48"/>
        </w:rPr>
        <w:t>(WH)</w:t>
      </w:r>
      <w:r>
        <w:rPr>
          <w:color w:val="1F4E79" w:themeColor="accent1" w:themeShade="80"/>
          <w:sz w:val="48"/>
        </w:rPr>
        <w:t xml:space="preserve">  </w:t>
      </w:r>
      <w:r w:rsidRPr="001C2B3A">
        <w:rPr>
          <w:noProof/>
          <w:lang w:eastAsia="de-AT"/>
        </w:rPr>
        <w:t xml:space="preserve"> </w:t>
      </w:r>
    </w:p>
    <w:p w:rsidR="001C2B3A" w:rsidRDefault="001C2B3A" w:rsidP="001C2B3A">
      <w:pPr>
        <w:pStyle w:val="Listenabsatz"/>
        <w:tabs>
          <w:tab w:val="left" w:pos="284"/>
        </w:tabs>
        <w:ind w:left="0"/>
        <w:rPr>
          <w:b/>
          <w:sz w:val="24"/>
        </w:rPr>
      </w:pPr>
    </w:p>
    <w:p w:rsidR="00E76F51" w:rsidRDefault="00E76F51" w:rsidP="00E76F51">
      <w:pPr>
        <w:pStyle w:val="Listenabsatz"/>
        <w:numPr>
          <w:ilvl w:val="0"/>
          <w:numId w:val="17"/>
        </w:numPr>
        <w:tabs>
          <w:tab w:val="left" w:pos="284"/>
        </w:tabs>
        <w:ind w:left="0" w:firstLine="0"/>
        <w:rPr>
          <w:b/>
          <w:sz w:val="24"/>
        </w:rPr>
      </w:pPr>
      <w:r w:rsidRPr="00C479BF">
        <w:rPr>
          <w:b/>
          <w:sz w:val="24"/>
        </w:rPr>
        <w:t>Ja-Nein-Antwort-Spiel:</w:t>
      </w:r>
    </w:p>
    <w:p w:rsidR="00FA4739" w:rsidRPr="005034FE" w:rsidRDefault="00FA4739" w:rsidP="00FA4739">
      <w:pPr>
        <w:pStyle w:val="Listenabsatz"/>
        <w:tabs>
          <w:tab w:val="left" w:pos="284"/>
        </w:tabs>
        <w:ind w:left="0"/>
      </w:pPr>
      <w:r w:rsidRPr="005034FE">
        <w:t>Wie könnte das Gespräch zwischen dem Frosch und dem Krokodil weitergeführt werden?</w:t>
      </w:r>
      <w:r w:rsidRPr="005034FE">
        <w:br/>
        <w:t xml:space="preserve">Spiele das Rollenspiel mi deinem Banknachbarn. Der Frosch stellt die Fragen. Das Krokodil darf nur mit JA oder NEIN antworten. </w:t>
      </w:r>
    </w:p>
    <w:p w:rsidR="003B3F9B" w:rsidRPr="005034FE" w:rsidRDefault="00364040" w:rsidP="005034FE">
      <w:pPr>
        <w:ind w:left="360"/>
      </w:pPr>
      <w:bookmarkStart w:id="0" w:name="_GoBack"/>
      <w:r>
        <w:rPr>
          <w:noProof/>
        </w:rPr>
        <w:drawing>
          <wp:anchor distT="0" distB="0" distL="114300" distR="114300" simplePos="0" relativeHeight="251669504" behindDoc="0" locked="0" layoutInCell="1" allowOverlap="1" wp14:anchorId="4059CE77">
            <wp:simplePos x="0" y="0"/>
            <wp:positionH relativeFrom="margin">
              <wp:posOffset>4770755</wp:posOffset>
            </wp:positionH>
            <wp:positionV relativeFrom="paragraph">
              <wp:posOffset>1529715</wp:posOffset>
            </wp:positionV>
            <wp:extent cx="1094740" cy="1079500"/>
            <wp:effectExtent l="0" t="0" r="0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18FC"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C23423D" wp14:editId="0FB0E528">
                <wp:simplePos x="0" y="0"/>
                <wp:positionH relativeFrom="page">
                  <wp:posOffset>5753100</wp:posOffset>
                </wp:positionH>
                <wp:positionV relativeFrom="paragraph">
                  <wp:posOffset>434975</wp:posOffset>
                </wp:positionV>
                <wp:extent cx="466725" cy="140462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8FC" w:rsidRPr="00AA18FC" w:rsidRDefault="00AA18FC">
                            <w:pPr>
                              <w:rPr>
                                <w:sz w:val="7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18FC">
                              <w:rPr>
                                <w:sz w:val="7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23423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53pt;margin-top:34.25pt;width:36.7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" stroked="f">
                <v:textbox style="mso-fit-shape-to-text:t">
                  <w:txbxContent>
                    <w:p w:rsidR="00AA18FC" w:rsidRPr="00AA18FC" w:rsidRDefault="00AA18FC">
                      <w:pPr>
                        <w:rPr>
                          <w:sz w:val="7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A18FC">
                        <w:rPr>
                          <w:sz w:val="7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76F51">
        <w:rPr>
          <w:noProof/>
          <w:lang w:eastAsia="de-AT"/>
        </w:rPr>
        <w:drawing>
          <wp:inline distT="0" distB="0" distL="0" distR="0" wp14:anchorId="1053FA33" wp14:editId="00B23D60">
            <wp:extent cx="4276725" cy="151257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626" r="25761"/>
                    <a:stretch/>
                  </pic:blipFill>
                  <pic:spPr bwMode="auto">
                    <a:xfrm>
                      <a:off x="0" y="0"/>
                      <a:ext cx="4276725" cy="1512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2668FB" w:rsidRPr="005034FE" w:rsidRDefault="00340E9E" w:rsidP="008877F2">
      <w:pPr>
        <w:pStyle w:val="Listenabsatz"/>
        <w:numPr>
          <w:ilvl w:val="0"/>
          <w:numId w:val="17"/>
        </w:numPr>
        <w:tabs>
          <w:tab w:val="left" w:pos="284"/>
        </w:tabs>
        <w:ind w:left="284" w:hanging="284"/>
      </w:pPr>
      <w:r w:rsidRPr="0096187F">
        <w:rPr>
          <w:b/>
          <w:sz w:val="24"/>
        </w:rPr>
        <w:t>GeoGebra:</w:t>
      </w:r>
      <w:r>
        <w:rPr>
          <w:sz w:val="24"/>
        </w:rPr>
        <w:t xml:space="preserve"> </w:t>
      </w:r>
      <w:r w:rsidR="005034FE">
        <w:rPr>
          <w:sz w:val="24"/>
        </w:rPr>
        <w:br/>
      </w:r>
      <w:proofErr w:type="gramStart"/>
      <w:r w:rsidR="00364040">
        <w:t>Benenne</w:t>
      </w:r>
      <w:proofErr w:type="gramEnd"/>
      <w:r w:rsidR="00364040">
        <w:t xml:space="preserve"> die Vierecke</w:t>
      </w:r>
    </w:p>
    <w:p w:rsidR="00E01086" w:rsidRDefault="00364040" w:rsidP="008877F2">
      <w:pPr>
        <w:pStyle w:val="Listenabsatz"/>
        <w:tabs>
          <w:tab w:val="left" w:pos="284"/>
        </w:tabs>
        <w:ind w:left="284"/>
        <w:rPr>
          <w:sz w:val="24"/>
        </w:rPr>
      </w:pPr>
      <w:hyperlink r:id="rId12" w:history="1">
        <w:r w:rsidRPr="00363ACB">
          <w:rPr>
            <w:rStyle w:val="Hyperlink"/>
            <w:sz w:val="24"/>
          </w:rPr>
          <w:t>https://www.geogebra.org/m/BGVrf44M</w:t>
        </w:r>
      </w:hyperlink>
    </w:p>
    <w:p w:rsidR="00364040" w:rsidRDefault="00364040" w:rsidP="008877F2">
      <w:pPr>
        <w:pStyle w:val="Listenabsatz"/>
        <w:tabs>
          <w:tab w:val="left" w:pos="284"/>
        </w:tabs>
        <w:ind w:left="284"/>
        <w:rPr>
          <w:sz w:val="24"/>
        </w:rPr>
      </w:pPr>
    </w:p>
    <w:p w:rsidR="008D1C24" w:rsidRPr="008D1C24" w:rsidRDefault="00982CC8" w:rsidP="00E76F51">
      <w:pPr>
        <w:pStyle w:val="Listenabsatz"/>
        <w:numPr>
          <w:ilvl w:val="0"/>
          <w:numId w:val="17"/>
        </w:numPr>
        <w:tabs>
          <w:tab w:val="left" w:pos="284"/>
        </w:tabs>
        <w:ind w:left="0" w:firstLine="0"/>
      </w:pPr>
      <w:r w:rsidRPr="00C479BF">
        <w:rPr>
          <w:b/>
          <w:sz w:val="24"/>
        </w:rPr>
        <w:t>GeoGebra-Book 6. Schulstufe</w:t>
      </w:r>
      <w:r w:rsidRPr="00C479BF">
        <w:rPr>
          <w:sz w:val="24"/>
        </w:rPr>
        <w:t xml:space="preserve">: </w:t>
      </w:r>
    </w:p>
    <w:p w:rsidR="00982CC8" w:rsidRPr="005034FE" w:rsidRDefault="002534B7" w:rsidP="008D1C24">
      <w:pPr>
        <w:pStyle w:val="Listenabsatz"/>
        <w:tabs>
          <w:tab w:val="left" w:pos="284"/>
        </w:tabs>
        <w:ind w:left="284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72CF9EE">
            <wp:simplePos x="0" y="0"/>
            <wp:positionH relativeFrom="margin">
              <wp:posOffset>4815205</wp:posOffset>
            </wp:positionH>
            <wp:positionV relativeFrom="paragraph">
              <wp:posOffset>114935</wp:posOffset>
            </wp:positionV>
            <wp:extent cx="1069340" cy="1079500"/>
            <wp:effectExtent l="0" t="0" r="0" b="635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187F" w:rsidRPr="005034FE">
        <w:t>Suche die besonder</w:t>
      </w:r>
      <w:r w:rsidR="00F53AC6" w:rsidRPr="005034FE">
        <w:t>en Eigenschaften der 6 Vierecke (</w:t>
      </w:r>
      <w:r w:rsidR="008A655C" w:rsidRPr="005034FE">
        <w:t xml:space="preserve">Kästchen </w:t>
      </w:r>
      <w:r w:rsidR="00F53AC6" w:rsidRPr="005034FE">
        <w:t>anklicken</w:t>
      </w:r>
      <w:r w:rsidR="005B3C5B" w:rsidRPr="005034FE">
        <w:t xml:space="preserve"> – </w:t>
      </w:r>
      <w:r w:rsidR="00402CFD">
        <w:br/>
      </w:r>
      <w:r w:rsidR="005B3C5B" w:rsidRPr="005034FE">
        <w:t>bei richtiger Lösung erscheint unten ein Satz in grüner Schrift</w:t>
      </w:r>
      <w:r w:rsidR="00F53AC6" w:rsidRPr="005034FE">
        <w:t>)!</w:t>
      </w:r>
    </w:p>
    <w:p w:rsidR="00364040" w:rsidRPr="00364040" w:rsidRDefault="00364040" w:rsidP="00364040">
      <w:pPr>
        <w:ind w:left="360"/>
        <w:rPr>
          <w:sz w:val="28"/>
        </w:rPr>
      </w:pPr>
      <w:hyperlink r:id="rId14" w:history="1">
        <w:r w:rsidRPr="00364040">
          <w:rPr>
            <w:rStyle w:val="Hyperlink"/>
            <w:noProof/>
            <w:lang w:eastAsia="de-AT"/>
          </w:rPr>
          <w:t>https://www.geogebra.org/m/eBubrZkn</w:t>
        </w:r>
      </w:hyperlink>
    </w:p>
    <w:p w:rsidR="00D468CA" w:rsidRPr="00847CD6" w:rsidRDefault="00F4086E" w:rsidP="00364040">
      <w:pPr>
        <w:pStyle w:val="Listenabsatz"/>
        <w:numPr>
          <w:ilvl w:val="0"/>
          <w:numId w:val="17"/>
        </w:numPr>
        <w:ind w:left="426"/>
        <w:rPr>
          <w:sz w:val="24"/>
        </w:rPr>
      </w:pPr>
      <w:r w:rsidRPr="00847CD6">
        <w:rPr>
          <w:b/>
          <w:sz w:val="24"/>
        </w:rPr>
        <w:t>Lernstandserhebung</w:t>
      </w:r>
      <w:r w:rsidR="00847CD6">
        <w:rPr>
          <w:b/>
          <w:sz w:val="24"/>
        </w:rPr>
        <w:t xml:space="preserve"> mit </w:t>
      </w:r>
      <w:proofErr w:type="spellStart"/>
      <w:r w:rsidR="00847CD6" w:rsidRPr="00847CD6">
        <w:rPr>
          <w:b/>
          <w:sz w:val="24"/>
        </w:rPr>
        <w:t>Kahoot</w:t>
      </w:r>
      <w:proofErr w:type="spellEnd"/>
    </w:p>
    <w:p w:rsidR="000D4079" w:rsidRPr="005034FE" w:rsidRDefault="00847CD6" w:rsidP="00847CD6">
      <w:pPr>
        <w:ind w:left="284"/>
        <w:rPr>
          <w:color w:val="1F4E79" w:themeColor="accent1" w:themeShade="80"/>
          <w:u w:val="single"/>
        </w:rPr>
      </w:pPr>
      <w:r w:rsidRPr="005034FE">
        <w:t>App „</w:t>
      </w:r>
      <w:proofErr w:type="spellStart"/>
      <w:r w:rsidRPr="005034FE">
        <w:t>Kahoot</w:t>
      </w:r>
      <w:proofErr w:type="spellEnd"/>
      <w:r w:rsidRPr="005034FE">
        <w:t xml:space="preserve">!“ oder </w:t>
      </w:r>
      <w:r w:rsidR="00402CFD">
        <w:t>Browser</w:t>
      </w:r>
      <w:r w:rsidRPr="005034FE">
        <w:t xml:space="preserve">: </w:t>
      </w:r>
      <w:hyperlink r:id="rId15" w:history="1">
        <w:r w:rsidR="00224980" w:rsidRPr="005034FE">
          <w:rPr>
            <w:rStyle w:val="Hyperlink"/>
            <w:color w:val="023160" w:themeColor="hyperlink" w:themeShade="80"/>
          </w:rPr>
          <w:t>www.kahoot.it</w:t>
        </w:r>
      </w:hyperlink>
    </w:p>
    <w:p w:rsidR="00731DC7" w:rsidRPr="00847CD6" w:rsidRDefault="00731DC7" w:rsidP="00731DC7">
      <w:pPr>
        <w:pStyle w:val="Listenabsatz"/>
        <w:numPr>
          <w:ilvl w:val="0"/>
          <w:numId w:val="17"/>
        </w:numPr>
        <w:ind w:left="284" w:hanging="218"/>
        <w:rPr>
          <w:sz w:val="24"/>
        </w:rPr>
      </w:pPr>
      <w:r>
        <w:rPr>
          <w:b/>
          <w:sz w:val="24"/>
        </w:rPr>
        <w:t>Arbeitsauftrag 1: Rechenbeispiel selbst erstellen</w:t>
      </w:r>
    </w:p>
    <w:p w:rsidR="00731DC7" w:rsidRPr="00275EDC" w:rsidRDefault="00731DC7" w:rsidP="00F6363C">
      <w:pPr>
        <w:pStyle w:val="Listenabsatz"/>
        <w:numPr>
          <w:ilvl w:val="0"/>
          <w:numId w:val="20"/>
        </w:numPr>
      </w:pPr>
      <w:r w:rsidRPr="00275EDC">
        <w:t>Fotografiere mit dem Tablet ein Viereck aus deiner Umgebung in der Klasse.</w:t>
      </w:r>
    </w:p>
    <w:p w:rsidR="00731DC7" w:rsidRPr="00275EDC" w:rsidRDefault="00731DC7" w:rsidP="00F6363C">
      <w:pPr>
        <w:pStyle w:val="Listenabsatz"/>
        <w:numPr>
          <w:ilvl w:val="0"/>
          <w:numId w:val="20"/>
        </w:numPr>
      </w:pPr>
      <w:r w:rsidRPr="00275EDC">
        <w:t>Zeichne davon eine Skizze in dein Mathematikheft.</w:t>
      </w:r>
    </w:p>
    <w:p w:rsidR="00731DC7" w:rsidRPr="00275EDC" w:rsidRDefault="00731DC7" w:rsidP="00F6363C">
      <w:pPr>
        <w:pStyle w:val="Listenabsatz"/>
        <w:numPr>
          <w:ilvl w:val="0"/>
          <w:numId w:val="20"/>
        </w:numPr>
      </w:pPr>
      <w:r w:rsidRPr="00275EDC">
        <w:t>Erfinde zu diesem Viereck eine eigene Rechenaufgabe.</w:t>
      </w:r>
      <w:r w:rsidR="005034FE" w:rsidRPr="005034FE">
        <w:rPr>
          <w:noProof/>
          <w:lang w:eastAsia="de-AT"/>
        </w:rPr>
        <w:t xml:space="preserve"> </w:t>
      </w:r>
      <w:r w:rsidR="005034FE">
        <w:rPr>
          <w:noProof/>
          <w:lang w:eastAsia="de-A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1270</wp:posOffset>
            </wp:positionV>
            <wp:extent cx="1901190" cy="1160780"/>
            <wp:effectExtent l="0" t="0" r="3810" b="127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1DC7" w:rsidRPr="00275EDC" w:rsidRDefault="00731DC7" w:rsidP="00F6363C">
      <w:pPr>
        <w:pStyle w:val="Listenabsatz"/>
        <w:numPr>
          <w:ilvl w:val="0"/>
          <w:numId w:val="20"/>
        </w:numPr>
      </w:pPr>
      <w:r w:rsidRPr="00275EDC">
        <w:t>Löse die Rechenaufgabe im Heft.</w:t>
      </w:r>
    </w:p>
    <w:p w:rsidR="005034FE" w:rsidRDefault="00731DC7" w:rsidP="005034FE">
      <w:pPr>
        <w:pStyle w:val="Listenabsatz"/>
        <w:numPr>
          <w:ilvl w:val="0"/>
          <w:numId w:val="20"/>
        </w:numPr>
      </w:pPr>
      <w:r w:rsidRPr="00275EDC">
        <w:t>Besprich deine Aufgabe mit deinem Banknachbarn/deiner Banknachbarin und überprüft gemeinsam die Lösung.</w:t>
      </w:r>
      <w:r w:rsidR="009C070C" w:rsidRPr="009C070C">
        <w:rPr>
          <w:noProof/>
          <w:lang w:eastAsia="de-AT"/>
        </w:rPr>
        <w:t xml:space="preserve"> </w:t>
      </w:r>
    </w:p>
    <w:p w:rsidR="005034FE" w:rsidRDefault="005034FE" w:rsidP="005034FE">
      <w:pPr>
        <w:pStyle w:val="Listenabsatz"/>
      </w:pPr>
    </w:p>
    <w:p w:rsidR="005034FE" w:rsidRPr="00847CD6" w:rsidRDefault="005034FE" w:rsidP="005034FE">
      <w:pPr>
        <w:pStyle w:val="Listenabsatz"/>
        <w:numPr>
          <w:ilvl w:val="0"/>
          <w:numId w:val="17"/>
        </w:numPr>
        <w:ind w:left="284" w:hanging="218"/>
        <w:rPr>
          <w:sz w:val="24"/>
        </w:rPr>
      </w:pPr>
      <w:r>
        <w:rPr>
          <w:b/>
          <w:sz w:val="24"/>
        </w:rPr>
        <w:t xml:space="preserve">Arbeitsauftrag 2: </w:t>
      </w:r>
      <w:proofErr w:type="spellStart"/>
      <w:r>
        <w:rPr>
          <w:b/>
          <w:sz w:val="24"/>
        </w:rPr>
        <w:t>LearningApps</w:t>
      </w:r>
      <w:proofErr w:type="spellEnd"/>
      <w:r>
        <w:rPr>
          <w:b/>
          <w:sz w:val="24"/>
        </w:rPr>
        <w:t xml:space="preserve"> – Seite 2</w:t>
      </w:r>
    </w:p>
    <w:p w:rsidR="00CB61C1" w:rsidRPr="005034FE" w:rsidRDefault="00CB61C1" w:rsidP="005034FE">
      <w:pPr>
        <w:pStyle w:val="Listenabsatz"/>
        <w:numPr>
          <w:ilvl w:val="0"/>
          <w:numId w:val="20"/>
        </w:numPr>
      </w:pPr>
      <w:r w:rsidRPr="005034FE">
        <w:br w:type="page"/>
      </w:r>
    </w:p>
    <w:tbl>
      <w:tblPr>
        <w:tblStyle w:val="Tabellenraster"/>
        <w:tblpPr w:leftFromText="141" w:rightFromText="141" w:horzAnchor="margin" w:tblpY="4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515"/>
      </w:tblGrid>
      <w:tr w:rsidR="00E01086" w:rsidRPr="00E01086" w:rsidTr="00830296">
        <w:tc>
          <w:tcPr>
            <w:tcW w:w="9072" w:type="dxa"/>
            <w:gridSpan w:val="2"/>
            <w:shd w:val="clear" w:color="auto" w:fill="auto"/>
          </w:tcPr>
          <w:p w:rsidR="00E01086" w:rsidRPr="00E01086" w:rsidRDefault="00E01086" w:rsidP="00E01086">
            <w:pPr>
              <w:pStyle w:val="Listenabsatz"/>
              <w:tabs>
                <w:tab w:val="left" w:pos="284"/>
              </w:tabs>
              <w:ind w:left="0"/>
              <w:rPr>
                <w:b/>
                <w:sz w:val="32"/>
              </w:rPr>
            </w:pPr>
          </w:p>
        </w:tc>
      </w:tr>
      <w:tr w:rsidR="00C43CA1" w:rsidTr="00E01086">
        <w:tc>
          <w:tcPr>
            <w:tcW w:w="4557" w:type="dxa"/>
            <w:shd w:val="clear" w:color="auto" w:fill="auto"/>
          </w:tcPr>
          <w:p w:rsidR="00C43CA1" w:rsidRPr="00235FCC" w:rsidRDefault="00C43CA1" w:rsidP="00E01086">
            <w:pPr>
              <w:pStyle w:val="Listenabsatz"/>
              <w:tabs>
                <w:tab w:val="left" w:pos="284"/>
              </w:tabs>
              <w:ind w:left="0"/>
            </w:pPr>
            <w:r w:rsidRPr="00C43CA1">
              <w:rPr>
                <w:b/>
                <w:sz w:val="32"/>
              </w:rPr>
              <w:t xml:space="preserve">Parallelogramm: </w:t>
            </w:r>
            <w:hyperlink r:id="rId17" w:history="1">
              <w:r w:rsidRPr="00CB61C1">
                <w:rPr>
                  <w:rStyle w:val="Hyperlink"/>
                </w:rPr>
                <w:t>http://learningapps.org/watch?v=ppo32tdwn01</w:t>
              </w:r>
            </w:hyperlink>
          </w:p>
          <w:p w:rsidR="00DB2CDA" w:rsidRPr="00CB61C1" w:rsidRDefault="00DB2CDA" w:rsidP="00E01086">
            <w:pPr>
              <w:pStyle w:val="Listenabsatz"/>
              <w:tabs>
                <w:tab w:val="left" w:pos="284"/>
              </w:tabs>
              <w:ind w:left="0"/>
            </w:pPr>
          </w:p>
          <w:p w:rsidR="00C43CA1" w:rsidRDefault="00C43CA1" w:rsidP="00E01086">
            <w:pPr>
              <w:pStyle w:val="Listenabsatz"/>
              <w:tabs>
                <w:tab w:val="left" w:pos="284"/>
              </w:tabs>
              <w:ind w:left="0"/>
            </w:pPr>
            <w:r>
              <w:rPr>
                <w:noProof/>
                <w:lang w:eastAsia="de-AT"/>
              </w:rPr>
              <w:drawing>
                <wp:inline distT="0" distB="0" distL="0" distR="0" wp14:anchorId="2ABB73FF" wp14:editId="745DB90D">
                  <wp:extent cx="1800000" cy="1808258"/>
                  <wp:effectExtent l="0" t="0" r="0" b="190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8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CA1" w:rsidRDefault="00C43CA1" w:rsidP="00E01086">
            <w:pPr>
              <w:pStyle w:val="Listenabsatz"/>
              <w:tabs>
                <w:tab w:val="left" w:pos="284"/>
              </w:tabs>
              <w:ind w:left="0"/>
            </w:pPr>
          </w:p>
        </w:tc>
        <w:tc>
          <w:tcPr>
            <w:tcW w:w="4515" w:type="dxa"/>
            <w:shd w:val="clear" w:color="auto" w:fill="auto"/>
          </w:tcPr>
          <w:p w:rsidR="00C43CA1" w:rsidRPr="00235FCC" w:rsidRDefault="00C43CA1" w:rsidP="00E01086">
            <w:pPr>
              <w:pStyle w:val="Listenabsatz"/>
              <w:tabs>
                <w:tab w:val="left" w:pos="284"/>
              </w:tabs>
              <w:ind w:left="0"/>
            </w:pPr>
            <w:r w:rsidRPr="00C43CA1">
              <w:rPr>
                <w:b/>
                <w:sz w:val="32"/>
              </w:rPr>
              <w:t xml:space="preserve">Rechteck: </w:t>
            </w:r>
            <w:hyperlink r:id="rId19" w:history="1">
              <w:r w:rsidRPr="00CB61C1">
                <w:rPr>
                  <w:rStyle w:val="Hyperlink"/>
                </w:rPr>
                <w:t>http://learningapps.org/watch?v=pybjg5m7501</w:t>
              </w:r>
            </w:hyperlink>
          </w:p>
          <w:p w:rsidR="00DB2CDA" w:rsidRPr="00CB61C1" w:rsidRDefault="00DB2CDA" w:rsidP="00E01086">
            <w:pPr>
              <w:pStyle w:val="Listenabsatz"/>
              <w:tabs>
                <w:tab w:val="left" w:pos="284"/>
              </w:tabs>
              <w:ind w:left="0"/>
            </w:pPr>
          </w:p>
          <w:p w:rsidR="00C43CA1" w:rsidRDefault="00C43CA1" w:rsidP="00E01086">
            <w:pPr>
              <w:pStyle w:val="Listenabsatz"/>
              <w:tabs>
                <w:tab w:val="left" w:pos="284"/>
              </w:tabs>
              <w:ind w:left="0"/>
            </w:pPr>
            <w:r>
              <w:rPr>
                <w:noProof/>
                <w:lang w:eastAsia="de-AT"/>
              </w:rPr>
              <w:drawing>
                <wp:inline distT="0" distB="0" distL="0" distR="0" wp14:anchorId="0CF2B225" wp14:editId="55A8DEBA">
                  <wp:extent cx="1800000" cy="1808372"/>
                  <wp:effectExtent l="0" t="0" r="0" b="190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8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CA1" w:rsidTr="00E01086">
        <w:tc>
          <w:tcPr>
            <w:tcW w:w="4557" w:type="dxa"/>
            <w:shd w:val="clear" w:color="auto" w:fill="auto"/>
          </w:tcPr>
          <w:p w:rsidR="00C43CA1" w:rsidRDefault="00C43CA1" w:rsidP="00E01086">
            <w:pPr>
              <w:pStyle w:val="Listenabsatz"/>
              <w:tabs>
                <w:tab w:val="left" w:pos="284"/>
              </w:tabs>
              <w:ind w:left="0"/>
            </w:pPr>
            <w:r w:rsidRPr="00C43CA1">
              <w:rPr>
                <w:b/>
                <w:sz w:val="32"/>
              </w:rPr>
              <w:t xml:space="preserve">Quadrat: </w:t>
            </w:r>
            <w:hyperlink r:id="rId21" w:history="1">
              <w:r w:rsidRPr="008607CC">
                <w:rPr>
                  <w:rStyle w:val="Hyperlink"/>
                </w:rPr>
                <w:t>http://learningapps.org/watch?v=pxtv3d5j201</w:t>
              </w:r>
            </w:hyperlink>
          </w:p>
          <w:p w:rsidR="00DB2CDA" w:rsidRDefault="00DB2CDA" w:rsidP="00E01086">
            <w:pPr>
              <w:pStyle w:val="Listenabsatz"/>
              <w:tabs>
                <w:tab w:val="left" w:pos="284"/>
              </w:tabs>
              <w:ind w:left="0"/>
            </w:pPr>
          </w:p>
          <w:p w:rsidR="00DB2CDA" w:rsidRDefault="00DB2CDA" w:rsidP="00E01086">
            <w:pPr>
              <w:pStyle w:val="Listenabsatz"/>
              <w:tabs>
                <w:tab w:val="left" w:pos="284"/>
              </w:tabs>
              <w:ind w:left="0"/>
            </w:pPr>
          </w:p>
          <w:p w:rsidR="00C43CA1" w:rsidRDefault="00C43CA1" w:rsidP="00E01086">
            <w:pPr>
              <w:pStyle w:val="Listenabsatz"/>
              <w:tabs>
                <w:tab w:val="left" w:pos="284"/>
              </w:tabs>
              <w:ind w:left="0"/>
            </w:pPr>
            <w:r>
              <w:rPr>
                <w:noProof/>
                <w:lang w:eastAsia="de-AT"/>
              </w:rPr>
              <w:drawing>
                <wp:inline distT="0" distB="0" distL="0" distR="0" wp14:anchorId="5BAF55EE" wp14:editId="70806CA4">
                  <wp:extent cx="1842056" cy="1800000"/>
                  <wp:effectExtent l="0" t="0" r="635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05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shd w:val="clear" w:color="auto" w:fill="auto"/>
          </w:tcPr>
          <w:p w:rsidR="00C43CA1" w:rsidRDefault="00C43CA1" w:rsidP="00E01086">
            <w:pPr>
              <w:pStyle w:val="Listenabsatz"/>
              <w:tabs>
                <w:tab w:val="left" w:pos="284"/>
              </w:tabs>
              <w:ind w:left="0"/>
            </w:pPr>
            <w:r w:rsidRPr="00C43CA1">
              <w:rPr>
                <w:b/>
                <w:sz w:val="32"/>
              </w:rPr>
              <w:t xml:space="preserve">Raute: </w:t>
            </w:r>
            <w:hyperlink r:id="rId23" w:history="1">
              <w:r w:rsidRPr="008607CC">
                <w:rPr>
                  <w:rStyle w:val="Hyperlink"/>
                </w:rPr>
                <w:t>http://learningapps.org/watch?v=pwn1hdsy301</w:t>
              </w:r>
            </w:hyperlink>
          </w:p>
          <w:p w:rsidR="00DB2CDA" w:rsidRDefault="00DB2CDA" w:rsidP="00E01086">
            <w:pPr>
              <w:pStyle w:val="Listenabsatz"/>
              <w:tabs>
                <w:tab w:val="left" w:pos="284"/>
              </w:tabs>
              <w:ind w:left="0"/>
            </w:pPr>
          </w:p>
          <w:p w:rsidR="00C43CA1" w:rsidRDefault="00C43CA1" w:rsidP="00E01086">
            <w:pPr>
              <w:pStyle w:val="Listenabsatz"/>
              <w:tabs>
                <w:tab w:val="left" w:pos="284"/>
              </w:tabs>
              <w:ind w:left="0"/>
            </w:pPr>
            <w:r>
              <w:rPr>
                <w:noProof/>
                <w:lang w:eastAsia="de-AT"/>
              </w:rPr>
              <w:drawing>
                <wp:inline distT="0" distB="0" distL="0" distR="0" wp14:anchorId="51748A23" wp14:editId="7EE44F88">
                  <wp:extent cx="1759459" cy="1800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9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CA1" w:rsidRDefault="00C43CA1" w:rsidP="00E01086">
            <w:pPr>
              <w:pStyle w:val="Listenabsatz"/>
              <w:tabs>
                <w:tab w:val="left" w:pos="284"/>
              </w:tabs>
              <w:ind w:left="0"/>
            </w:pPr>
          </w:p>
        </w:tc>
      </w:tr>
      <w:tr w:rsidR="00C43CA1" w:rsidRPr="00C43CA1" w:rsidTr="00E01086">
        <w:tc>
          <w:tcPr>
            <w:tcW w:w="4557" w:type="dxa"/>
            <w:shd w:val="clear" w:color="auto" w:fill="auto"/>
          </w:tcPr>
          <w:p w:rsidR="00C43CA1" w:rsidRDefault="00C43CA1" w:rsidP="00E01086">
            <w:pPr>
              <w:pStyle w:val="Listenabsatz"/>
              <w:tabs>
                <w:tab w:val="left" w:pos="284"/>
              </w:tabs>
              <w:ind w:left="0"/>
            </w:pPr>
            <w:r w:rsidRPr="00C43CA1">
              <w:rPr>
                <w:b/>
                <w:sz w:val="32"/>
              </w:rPr>
              <w:t>Trapez:</w:t>
            </w:r>
            <w:r>
              <w:t xml:space="preserve"> </w:t>
            </w:r>
            <w:hyperlink r:id="rId25" w:history="1">
              <w:r w:rsidRPr="008607CC">
                <w:rPr>
                  <w:rStyle w:val="Hyperlink"/>
                </w:rPr>
                <w:t>http://learningapps.org/watch?v=pdm83yph301</w:t>
              </w:r>
            </w:hyperlink>
          </w:p>
          <w:p w:rsidR="00DB2CDA" w:rsidRDefault="00DB2CDA" w:rsidP="00E01086">
            <w:pPr>
              <w:pStyle w:val="Listenabsatz"/>
              <w:tabs>
                <w:tab w:val="left" w:pos="284"/>
              </w:tabs>
              <w:ind w:left="0"/>
            </w:pPr>
          </w:p>
          <w:p w:rsidR="00C43CA1" w:rsidRDefault="00C43CA1" w:rsidP="00E01086">
            <w:pPr>
              <w:pStyle w:val="Listenabsatz"/>
              <w:tabs>
                <w:tab w:val="left" w:pos="284"/>
              </w:tabs>
              <w:ind w:left="0"/>
            </w:pPr>
            <w:r>
              <w:rPr>
                <w:noProof/>
                <w:lang w:eastAsia="de-AT"/>
              </w:rPr>
              <w:drawing>
                <wp:inline distT="0" distB="0" distL="0" distR="0" wp14:anchorId="6EEC5A21" wp14:editId="7C4A8F5B">
                  <wp:extent cx="1800000" cy="1800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shd w:val="clear" w:color="auto" w:fill="auto"/>
          </w:tcPr>
          <w:p w:rsidR="00C43CA1" w:rsidRDefault="00C43CA1" w:rsidP="00E01086">
            <w:pPr>
              <w:pStyle w:val="Listenabsatz"/>
              <w:tabs>
                <w:tab w:val="left" w:pos="284"/>
              </w:tabs>
              <w:ind w:left="0"/>
              <w:rPr>
                <w:lang w:val="en-GB"/>
              </w:rPr>
            </w:pPr>
            <w:r w:rsidRPr="00235FCC">
              <w:rPr>
                <w:b/>
                <w:sz w:val="32"/>
                <w:lang w:val="en-GB"/>
              </w:rPr>
              <w:t xml:space="preserve">Deltoid: </w:t>
            </w:r>
            <w:hyperlink r:id="rId27" w:history="1">
              <w:r w:rsidRPr="008607CC">
                <w:rPr>
                  <w:rStyle w:val="Hyperlink"/>
                  <w:lang w:val="en-GB"/>
                </w:rPr>
                <w:t>http://learningapps.org/watch?v=p17ds3zx101</w:t>
              </w:r>
            </w:hyperlink>
          </w:p>
          <w:p w:rsidR="00DB2CDA" w:rsidRDefault="00DB2CDA" w:rsidP="00E01086">
            <w:pPr>
              <w:pStyle w:val="Listenabsatz"/>
              <w:tabs>
                <w:tab w:val="left" w:pos="284"/>
              </w:tabs>
              <w:ind w:left="0"/>
              <w:rPr>
                <w:lang w:val="en-GB"/>
              </w:rPr>
            </w:pPr>
          </w:p>
          <w:p w:rsidR="00DB2CDA" w:rsidRDefault="00DB2CDA" w:rsidP="00E01086">
            <w:pPr>
              <w:pStyle w:val="Listenabsatz"/>
              <w:tabs>
                <w:tab w:val="left" w:pos="284"/>
              </w:tabs>
              <w:ind w:left="0"/>
              <w:rPr>
                <w:lang w:val="en-GB"/>
              </w:rPr>
            </w:pPr>
          </w:p>
          <w:p w:rsidR="00C43CA1" w:rsidRPr="00C43CA1" w:rsidRDefault="00C43CA1" w:rsidP="00E01086">
            <w:pPr>
              <w:pStyle w:val="Listenabsatz"/>
              <w:tabs>
                <w:tab w:val="left" w:pos="284"/>
              </w:tabs>
              <w:ind w:left="0"/>
              <w:rPr>
                <w:lang w:val="en-GB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28624A5" wp14:editId="1F38D2A5">
                  <wp:extent cx="1783256" cy="1800000"/>
                  <wp:effectExtent l="0" t="0" r="762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25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61C1" w:rsidRPr="00CB61C1" w:rsidRDefault="00CB61C1" w:rsidP="005034FE">
      <w:pPr>
        <w:pStyle w:val="Listenabsatz"/>
        <w:tabs>
          <w:tab w:val="left" w:pos="284"/>
        </w:tabs>
        <w:ind w:left="0"/>
        <w:rPr>
          <w:lang w:val="en-GB"/>
        </w:rPr>
      </w:pPr>
    </w:p>
    <w:sectPr w:rsidR="00CB61C1" w:rsidRPr="00CB61C1">
      <w:headerReference w:type="default" r:id="rId29"/>
      <w:footerReference w:type="default" r:id="rId3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E03" w:rsidRDefault="004F4E03" w:rsidP="00D67A3D">
      <w:pPr>
        <w:spacing w:after="0" w:line="240" w:lineRule="auto"/>
      </w:pPr>
      <w:r>
        <w:separator/>
      </w:r>
    </w:p>
  </w:endnote>
  <w:endnote w:type="continuationSeparator" w:id="0">
    <w:p w:rsidR="004F4E03" w:rsidRDefault="004F4E03" w:rsidP="00D6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4369735"/>
      <w:docPartObj>
        <w:docPartGallery w:val="Page Numbers (Bottom of Page)"/>
        <w:docPartUnique/>
      </w:docPartObj>
    </w:sdtPr>
    <w:sdtEndPr/>
    <w:sdtContent>
      <w:p w:rsidR="00D67A3D" w:rsidRDefault="00D67A3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CFD" w:rsidRPr="00402CFD">
          <w:rPr>
            <w:noProof/>
            <w:lang w:val="de-DE"/>
          </w:rPr>
          <w:t>1</w:t>
        </w:r>
        <w:r>
          <w:fldChar w:fldCharType="end"/>
        </w:r>
      </w:p>
    </w:sdtContent>
  </w:sdt>
  <w:p w:rsidR="00D67A3D" w:rsidRDefault="00D67A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E03" w:rsidRDefault="004F4E03" w:rsidP="00D67A3D">
      <w:pPr>
        <w:spacing w:after="0" w:line="240" w:lineRule="auto"/>
      </w:pPr>
      <w:r>
        <w:separator/>
      </w:r>
    </w:p>
  </w:footnote>
  <w:footnote w:type="continuationSeparator" w:id="0">
    <w:p w:rsidR="004F4E03" w:rsidRDefault="004F4E03" w:rsidP="00D67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661" w:rsidRDefault="00CA4661">
    <w:pPr>
      <w:pStyle w:val="Kopfzeile"/>
    </w:pPr>
    <w:r>
      <w:t>Name: ………………………………</w:t>
    </w:r>
    <w:proofErr w:type="gramStart"/>
    <w:r>
      <w:t>…….</w:t>
    </w:r>
    <w:proofErr w:type="gramEnd"/>
    <w:r>
      <w:t>.</w:t>
    </w:r>
    <w:r>
      <w:tab/>
    </w:r>
    <w:r>
      <w:tab/>
      <w:t>Datum: ……………………</w:t>
    </w:r>
    <w:proofErr w:type="gramStart"/>
    <w:r>
      <w:t>…….</w:t>
    </w:r>
    <w:proofErr w:type="gramEnd"/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0352"/>
    <w:multiLevelType w:val="hybridMultilevel"/>
    <w:tmpl w:val="3D38E4D0"/>
    <w:lvl w:ilvl="0" w:tplc="E340A9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09424E"/>
    <w:multiLevelType w:val="hybridMultilevel"/>
    <w:tmpl w:val="DFC89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5598"/>
    <w:multiLevelType w:val="hybridMultilevel"/>
    <w:tmpl w:val="D5A843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85610"/>
    <w:multiLevelType w:val="hybridMultilevel"/>
    <w:tmpl w:val="E19844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0A3D"/>
    <w:multiLevelType w:val="hybridMultilevel"/>
    <w:tmpl w:val="07EC656E"/>
    <w:lvl w:ilvl="0" w:tplc="EA1A9F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2E773A"/>
    <w:multiLevelType w:val="hybridMultilevel"/>
    <w:tmpl w:val="23C839C8"/>
    <w:lvl w:ilvl="0" w:tplc="974E36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D31E1D"/>
    <w:multiLevelType w:val="hybridMultilevel"/>
    <w:tmpl w:val="A03CCB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10687"/>
    <w:multiLevelType w:val="hybridMultilevel"/>
    <w:tmpl w:val="1C7E64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0222E"/>
    <w:multiLevelType w:val="hybridMultilevel"/>
    <w:tmpl w:val="EA2095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F7702"/>
    <w:multiLevelType w:val="hybridMultilevel"/>
    <w:tmpl w:val="FEF22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D0B6D"/>
    <w:multiLevelType w:val="hybridMultilevel"/>
    <w:tmpl w:val="23C839C8"/>
    <w:lvl w:ilvl="0" w:tplc="974E36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E83DC0"/>
    <w:multiLevelType w:val="hybridMultilevel"/>
    <w:tmpl w:val="7A9C32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C1907"/>
    <w:multiLevelType w:val="hybridMultilevel"/>
    <w:tmpl w:val="A6F0D7AA"/>
    <w:lvl w:ilvl="0" w:tplc="C1CE8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26912"/>
    <w:multiLevelType w:val="hybridMultilevel"/>
    <w:tmpl w:val="EA2095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71A3A"/>
    <w:multiLevelType w:val="hybridMultilevel"/>
    <w:tmpl w:val="B148C6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B7387"/>
    <w:multiLevelType w:val="hybridMultilevel"/>
    <w:tmpl w:val="94644C14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95E04EA"/>
    <w:multiLevelType w:val="hybridMultilevel"/>
    <w:tmpl w:val="7E3A06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17DFD"/>
    <w:multiLevelType w:val="hybridMultilevel"/>
    <w:tmpl w:val="C47C6FC6"/>
    <w:lvl w:ilvl="0" w:tplc="C316C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15069E0"/>
    <w:multiLevelType w:val="hybridMultilevel"/>
    <w:tmpl w:val="0DE08A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56E86"/>
    <w:multiLevelType w:val="hybridMultilevel"/>
    <w:tmpl w:val="BFD625DC"/>
    <w:lvl w:ilvl="0" w:tplc="BCA6BC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1"/>
  </w:num>
  <w:num w:numId="5">
    <w:abstractNumId w:val="1"/>
  </w:num>
  <w:num w:numId="6">
    <w:abstractNumId w:val="14"/>
  </w:num>
  <w:num w:numId="7">
    <w:abstractNumId w:val="2"/>
  </w:num>
  <w:num w:numId="8">
    <w:abstractNumId w:val="8"/>
  </w:num>
  <w:num w:numId="9">
    <w:abstractNumId w:val="15"/>
  </w:num>
  <w:num w:numId="10">
    <w:abstractNumId w:val="17"/>
  </w:num>
  <w:num w:numId="11">
    <w:abstractNumId w:val="0"/>
  </w:num>
  <w:num w:numId="12">
    <w:abstractNumId w:val="18"/>
  </w:num>
  <w:num w:numId="13">
    <w:abstractNumId w:val="13"/>
  </w:num>
  <w:num w:numId="14">
    <w:abstractNumId w:val="9"/>
  </w:num>
  <w:num w:numId="15">
    <w:abstractNumId w:val="10"/>
  </w:num>
  <w:num w:numId="16">
    <w:abstractNumId w:val="5"/>
  </w:num>
  <w:num w:numId="17">
    <w:abstractNumId w:val="19"/>
  </w:num>
  <w:num w:numId="18">
    <w:abstractNumId w:val="4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86"/>
    <w:rsid w:val="0000263B"/>
    <w:rsid w:val="000143CB"/>
    <w:rsid w:val="000276C2"/>
    <w:rsid w:val="00043150"/>
    <w:rsid w:val="00052F58"/>
    <w:rsid w:val="00053103"/>
    <w:rsid w:val="00055A46"/>
    <w:rsid w:val="0005794B"/>
    <w:rsid w:val="000706BB"/>
    <w:rsid w:val="000B1576"/>
    <w:rsid w:val="000B4470"/>
    <w:rsid w:val="000C0EC2"/>
    <w:rsid w:val="000D4079"/>
    <w:rsid w:val="000E27AA"/>
    <w:rsid w:val="000E33AD"/>
    <w:rsid w:val="000F5BE5"/>
    <w:rsid w:val="0010166A"/>
    <w:rsid w:val="00104D78"/>
    <w:rsid w:val="0011196C"/>
    <w:rsid w:val="00127F41"/>
    <w:rsid w:val="00151367"/>
    <w:rsid w:val="001946F4"/>
    <w:rsid w:val="001B2344"/>
    <w:rsid w:val="001B369C"/>
    <w:rsid w:val="001C2B3A"/>
    <w:rsid w:val="001D3F49"/>
    <w:rsid w:val="001E0228"/>
    <w:rsid w:val="001E2110"/>
    <w:rsid w:val="001E4E6C"/>
    <w:rsid w:val="001F691C"/>
    <w:rsid w:val="00200430"/>
    <w:rsid w:val="002030DD"/>
    <w:rsid w:val="002036B6"/>
    <w:rsid w:val="00210CBE"/>
    <w:rsid w:val="002222A2"/>
    <w:rsid w:val="00224980"/>
    <w:rsid w:val="0023409E"/>
    <w:rsid w:val="00235FCC"/>
    <w:rsid w:val="00250626"/>
    <w:rsid w:val="00252B45"/>
    <w:rsid w:val="002534B7"/>
    <w:rsid w:val="00253889"/>
    <w:rsid w:val="002620E8"/>
    <w:rsid w:val="002668FB"/>
    <w:rsid w:val="002978B4"/>
    <w:rsid w:val="002A3B0C"/>
    <w:rsid w:val="002B0DB3"/>
    <w:rsid w:val="002B4DDC"/>
    <w:rsid w:val="002C46F1"/>
    <w:rsid w:val="002C6A3D"/>
    <w:rsid w:val="002D38CF"/>
    <w:rsid w:val="002D7376"/>
    <w:rsid w:val="002E74AE"/>
    <w:rsid w:val="002E7A10"/>
    <w:rsid w:val="002E7A97"/>
    <w:rsid w:val="002F7256"/>
    <w:rsid w:val="00306872"/>
    <w:rsid w:val="003123D3"/>
    <w:rsid w:val="003242D8"/>
    <w:rsid w:val="0033727C"/>
    <w:rsid w:val="00340E9E"/>
    <w:rsid w:val="00344C5A"/>
    <w:rsid w:val="003477DF"/>
    <w:rsid w:val="00364040"/>
    <w:rsid w:val="00367EFF"/>
    <w:rsid w:val="00397367"/>
    <w:rsid w:val="003A1C85"/>
    <w:rsid w:val="003A444E"/>
    <w:rsid w:val="003B1DBD"/>
    <w:rsid w:val="003B3F9B"/>
    <w:rsid w:val="003C0BF2"/>
    <w:rsid w:val="003C3EC9"/>
    <w:rsid w:val="003C49CD"/>
    <w:rsid w:val="003C7A0A"/>
    <w:rsid w:val="003D1F8F"/>
    <w:rsid w:val="003D226F"/>
    <w:rsid w:val="003D5881"/>
    <w:rsid w:val="003E1D4F"/>
    <w:rsid w:val="003E49E6"/>
    <w:rsid w:val="003F6F0E"/>
    <w:rsid w:val="00402CFD"/>
    <w:rsid w:val="0042598A"/>
    <w:rsid w:val="00427D6F"/>
    <w:rsid w:val="0043180D"/>
    <w:rsid w:val="00456917"/>
    <w:rsid w:val="00464EA7"/>
    <w:rsid w:val="004749DE"/>
    <w:rsid w:val="00475905"/>
    <w:rsid w:val="004A4B9D"/>
    <w:rsid w:val="004B6631"/>
    <w:rsid w:val="004D6162"/>
    <w:rsid w:val="004F4E03"/>
    <w:rsid w:val="004F7721"/>
    <w:rsid w:val="005023F6"/>
    <w:rsid w:val="005034FE"/>
    <w:rsid w:val="00506906"/>
    <w:rsid w:val="00516391"/>
    <w:rsid w:val="00521A16"/>
    <w:rsid w:val="00526404"/>
    <w:rsid w:val="00534BFC"/>
    <w:rsid w:val="005411BC"/>
    <w:rsid w:val="005535E9"/>
    <w:rsid w:val="0056241A"/>
    <w:rsid w:val="00566B58"/>
    <w:rsid w:val="00571A32"/>
    <w:rsid w:val="005743AC"/>
    <w:rsid w:val="005855EC"/>
    <w:rsid w:val="0059098B"/>
    <w:rsid w:val="005945BC"/>
    <w:rsid w:val="005A1ECB"/>
    <w:rsid w:val="005A3F1A"/>
    <w:rsid w:val="005B3C5B"/>
    <w:rsid w:val="005B49D4"/>
    <w:rsid w:val="005C58A6"/>
    <w:rsid w:val="005D1689"/>
    <w:rsid w:val="005E28DA"/>
    <w:rsid w:val="005E29F3"/>
    <w:rsid w:val="005F6754"/>
    <w:rsid w:val="00601B81"/>
    <w:rsid w:val="00603569"/>
    <w:rsid w:val="00614BB8"/>
    <w:rsid w:val="006203D8"/>
    <w:rsid w:val="0063548A"/>
    <w:rsid w:val="00646641"/>
    <w:rsid w:val="0065436D"/>
    <w:rsid w:val="0067218D"/>
    <w:rsid w:val="00684D56"/>
    <w:rsid w:val="00695805"/>
    <w:rsid w:val="00695FE0"/>
    <w:rsid w:val="006A1C6F"/>
    <w:rsid w:val="006B3B3F"/>
    <w:rsid w:val="006B5885"/>
    <w:rsid w:val="006D6543"/>
    <w:rsid w:val="006E4898"/>
    <w:rsid w:val="006E504E"/>
    <w:rsid w:val="006F7C05"/>
    <w:rsid w:val="00700B22"/>
    <w:rsid w:val="00710936"/>
    <w:rsid w:val="007137D2"/>
    <w:rsid w:val="007175F9"/>
    <w:rsid w:val="00724A0A"/>
    <w:rsid w:val="00727FD5"/>
    <w:rsid w:val="00731DC7"/>
    <w:rsid w:val="00740ED3"/>
    <w:rsid w:val="00744884"/>
    <w:rsid w:val="0074500B"/>
    <w:rsid w:val="007526A7"/>
    <w:rsid w:val="00765BFA"/>
    <w:rsid w:val="007711CC"/>
    <w:rsid w:val="00782A43"/>
    <w:rsid w:val="00782CD9"/>
    <w:rsid w:val="007852BB"/>
    <w:rsid w:val="007A1F93"/>
    <w:rsid w:val="007A32F4"/>
    <w:rsid w:val="007A5606"/>
    <w:rsid w:val="007A6B2B"/>
    <w:rsid w:val="007C27F6"/>
    <w:rsid w:val="007C7BE9"/>
    <w:rsid w:val="007D6F26"/>
    <w:rsid w:val="007E12B4"/>
    <w:rsid w:val="007E4ABA"/>
    <w:rsid w:val="007E77FB"/>
    <w:rsid w:val="007F0461"/>
    <w:rsid w:val="00800C22"/>
    <w:rsid w:val="0080193B"/>
    <w:rsid w:val="008112A7"/>
    <w:rsid w:val="00813B3D"/>
    <w:rsid w:val="008263D2"/>
    <w:rsid w:val="00833953"/>
    <w:rsid w:val="00833E52"/>
    <w:rsid w:val="00841A89"/>
    <w:rsid w:val="00847B4E"/>
    <w:rsid w:val="00847CD6"/>
    <w:rsid w:val="00855C7A"/>
    <w:rsid w:val="0085626C"/>
    <w:rsid w:val="00876CBF"/>
    <w:rsid w:val="0087742E"/>
    <w:rsid w:val="008877F2"/>
    <w:rsid w:val="008918B7"/>
    <w:rsid w:val="008A0A2B"/>
    <w:rsid w:val="008A655C"/>
    <w:rsid w:val="008B6D23"/>
    <w:rsid w:val="008D1C24"/>
    <w:rsid w:val="008E4A38"/>
    <w:rsid w:val="008F4EC4"/>
    <w:rsid w:val="00911D86"/>
    <w:rsid w:val="00912DB0"/>
    <w:rsid w:val="00917F5B"/>
    <w:rsid w:val="00925108"/>
    <w:rsid w:val="00927C63"/>
    <w:rsid w:val="0095643F"/>
    <w:rsid w:val="00957BF6"/>
    <w:rsid w:val="00961750"/>
    <w:rsid w:val="0096187F"/>
    <w:rsid w:val="009650BA"/>
    <w:rsid w:val="00980A30"/>
    <w:rsid w:val="00982CC8"/>
    <w:rsid w:val="009A7C80"/>
    <w:rsid w:val="009B1C5C"/>
    <w:rsid w:val="009C070C"/>
    <w:rsid w:val="009D7A0C"/>
    <w:rsid w:val="009F6051"/>
    <w:rsid w:val="00A01640"/>
    <w:rsid w:val="00A25B48"/>
    <w:rsid w:val="00A35320"/>
    <w:rsid w:val="00A56A42"/>
    <w:rsid w:val="00A773EF"/>
    <w:rsid w:val="00AA18FC"/>
    <w:rsid w:val="00AA7E4A"/>
    <w:rsid w:val="00AC1582"/>
    <w:rsid w:val="00AC161B"/>
    <w:rsid w:val="00AC4D12"/>
    <w:rsid w:val="00AE0F38"/>
    <w:rsid w:val="00B02CF3"/>
    <w:rsid w:val="00B12015"/>
    <w:rsid w:val="00B23B6F"/>
    <w:rsid w:val="00B4023C"/>
    <w:rsid w:val="00B717A8"/>
    <w:rsid w:val="00B71A1C"/>
    <w:rsid w:val="00B734E6"/>
    <w:rsid w:val="00B73DEA"/>
    <w:rsid w:val="00B80CD7"/>
    <w:rsid w:val="00B8152C"/>
    <w:rsid w:val="00B9039C"/>
    <w:rsid w:val="00B909D0"/>
    <w:rsid w:val="00BA1F2E"/>
    <w:rsid w:val="00BC00F3"/>
    <w:rsid w:val="00BC16C7"/>
    <w:rsid w:val="00BC36ED"/>
    <w:rsid w:val="00BC3C28"/>
    <w:rsid w:val="00BE3E94"/>
    <w:rsid w:val="00C11181"/>
    <w:rsid w:val="00C1183B"/>
    <w:rsid w:val="00C31302"/>
    <w:rsid w:val="00C4058C"/>
    <w:rsid w:val="00C43CA1"/>
    <w:rsid w:val="00C479BF"/>
    <w:rsid w:val="00C47E98"/>
    <w:rsid w:val="00C55441"/>
    <w:rsid w:val="00C572D6"/>
    <w:rsid w:val="00C6093C"/>
    <w:rsid w:val="00C63018"/>
    <w:rsid w:val="00C83E26"/>
    <w:rsid w:val="00CA4661"/>
    <w:rsid w:val="00CB61C1"/>
    <w:rsid w:val="00CC4267"/>
    <w:rsid w:val="00CD10B0"/>
    <w:rsid w:val="00CD2F47"/>
    <w:rsid w:val="00CD7512"/>
    <w:rsid w:val="00CE00A5"/>
    <w:rsid w:val="00CF3C5F"/>
    <w:rsid w:val="00CF5DB7"/>
    <w:rsid w:val="00CF61BD"/>
    <w:rsid w:val="00D01959"/>
    <w:rsid w:val="00D03460"/>
    <w:rsid w:val="00D20AD3"/>
    <w:rsid w:val="00D468CA"/>
    <w:rsid w:val="00D67A3D"/>
    <w:rsid w:val="00D700D2"/>
    <w:rsid w:val="00D76113"/>
    <w:rsid w:val="00D93C16"/>
    <w:rsid w:val="00D94841"/>
    <w:rsid w:val="00DA59AE"/>
    <w:rsid w:val="00DB2CDA"/>
    <w:rsid w:val="00DC50FA"/>
    <w:rsid w:val="00DD5667"/>
    <w:rsid w:val="00DD6C0A"/>
    <w:rsid w:val="00DE03C7"/>
    <w:rsid w:val="00DE6BA9"/>
    <w:rsid w:val="00DE707C"/>
    <w:rsid w:val="00DF3937"/>
    <w:rsid w:val="00E01086"/>
    <w:rsid w:val="00E049F5"/>
    <w:rsid w:val="00E11E56"/>
    <w:rsid w:val="00E176AA"/>
    <w:rsid w:val="00E37381"/>
    <w:rsid w:val="00E44862"/>
    <w:rsid w:val="00E44946"/>
    <w:rsid w:val="00E44AC6"/>
    <w:rsid w:val="00E550DA"/>
    <w:rsid w:val="00E56AA5"/>
    <w:rsid w:val="00E570D3"/>
    <w:rsid w:val="00E61A3B"/>
    <w:rsid w:val="00E628F3"/>
    <w:rsid w:val="00E74DE2"/>
    <w:rsid w:val="00E76F51"/>
    <w:rsid w:val="00E801C0"/>
    <w:rsid w:val="00E82B5F"/>
    <w:rsid w:val="00E84241"/>
    <w:rsid w:val="00EA1ADA"/>
    <w:rsid w:val="00EA5B52"/>
    <w:rsid w:val="00EB7919"/>
    <w:rsid w:val="00EC68B0"/>
    <w:rsid w:val="00ED0012"/>
    <w:rsid w:val="00ED0EF5"/>
    <w:rsid w:val="00ED125D"/>
    <w:rsid w:val="00EE3346"/>
    <w:rsid w:val="00EE6B76"/>
    <w:rsid w:val="00EF36A4"/>
    <w:rsid w:val="00F05C84"/>
    <w:rsid w:val="00F07501"/>
    <w:rsid w:val="00F16F12"/>
    <w:rsid w:val="00F26759"/>
    <w:rsid w:val="00F27135"/>
    <w:rsid w:val="00F37A99"/>
    <w:rsid w:val="00F4086E"/>
    <w:rsid w:val="00F465F7"/>
    <w:rsid w:val="00F53AC6"/>
    <w:rsid w:val="00F6363C"/>
    <w:rsid w:val="00F66DE2"/>
    <w:rsid w:val="00F67D04"/>
    <w:rsid w:val="00F827F4"/>
    <w:rsid w:val="00F852E1"/>
    <w:rsid w:val="00F868D6"/>
    <w:rsid w:val="00F91C83"/>
    <w:rsid w:val="00FA4739"/>
    <w:rsid w:val="00FA67B0"/>
    <w:rsid w:val="00FC1A07"/>
    <w:rsid w:val="00FC2E76"/>
    <w:rsid w:val="00FD61AC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BDFA45"/>
  <w15:chartTrackingRefBased/>
  <w15:docId w15:val="{E4A76E00-22D1-42D9-902D-0F572974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3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3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11D8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F61BD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32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32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32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32F4"/>
    <w:rPr>
      <w:i/>
      <w:iCs/>
      <w:color w:val="5B9BD5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D67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7A3D"/>
  </w:style>
  <w:style w:type="paragraph" w:styleId="Fuzeile">
    <w:name w:val="footer"/>
    <w:basedOn w:val="Standard"/>
    <w:link w:val="FuzeileZchn"/>
    <w:uiPriority w:val="99"/>
    <w:unhideWhenUsed/>
    <w:rsid w:val="00D67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A3D"/>
  </w:style>
  <w:style w:type="paragraph" w:styleId="KeinLeerraum">
    <w:name w:val="No Spacing"/>
    <w:uiPriority w:val="1"/>
    <w:qFormat/>
    <w:rsid w:val="00BA1F2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0CB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CA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6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://learningapps.org/watch?v=pxtv3d5j2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eogebra.org/m/BGVrf44M" TargetMode="External"/><Relationship Id="rId17" Type="http://schemas.openxmlformats.org/officeDocument/2006/relationships/hyperlink" Target="http://learningapps.org/watch?v=ppo32tdwn01" TargetMode="External"/><Relationship Id="rId25" Type="http://schemas.openxmlformats.org/officeDocument/2006/relationships/hyperlink" Target="http://learningapps.org/watch?v=pdm83yph30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ahoot.it" TargetMode="External"/><Relationship Id="rId23" Type="http://schemas.openxmlformats.org/officeDocument/2006/relationships/hyperlink" Target="http://learningapps.org/watch?v=pwn1hdsy301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learningapps.org/watch?v=pybjg5m750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eogebra.org/m/eBubrZkn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://learningapps.org/watch?v=p17ds3zx10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A394D-5392-4887-9269-9C1FD783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cp:lastPrinted>2018-09-05T09:03:00Z</cp:lastPrinted>
  <dcterms:created xsi:type="dcterms:W3CDTF">2018-09-05T09:03:00Z</dcterms:created>
  <dcterms:modified xsi:type="dcterms:W3CDTF">2018-09-05T09:03:00Z</dcterms:modified>
</cp:coreProperties>
</file>