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DC1" w:rsidRPr="00CF73EE" w:rsidRDefault="00E14DC1" w:rsidP="00E14DC1">
      <w:pPr>
        <w:pStyle w:val="StandardWeb"/>
        <w:rPr>
          <w:rFonts w:ascii="Arial" w:hAnsi="Arial" w:cs="Arial"/>
          <w:color w:val="000000"/>
          <w:sz w:val="48"/>
          <w:szCs w:val="48"/>
        </w:rPr>
      </w:pPr>
      <w:r w:rsidRPr="00CF73EE">
        <w:rPr>
          <w:rFonts w:ascii="Arial" w:hAnsi="Arial" w:cs="Arial"/>
          <w:color w:val="000000"/>
          <w:sz w:val="48"/>
          <w:szCs w:val="48"/>
        </w:rPr>
        <w:t>Weihnachtsandacht 2020</w:t>
      </w:r>
    </w:p>
    <w:p w:rsidR="003109DE" w:rsidRPr="003109DE" w:rsidRDefault="00E14DC1" w:rsidP="003109DE">
      <w:pPr>
        <w:pStyle w:val="berschrift1"/>
        <w:shd w:val="clear" w:color="auto" w:fill="F9F9F9"/>
        <w:spacing w:before="0"/>
        <w:rPr>
          <w:rFonts w:ascii="Arial" w:eastAsia="Times New Roman" w:hAnsi="Arial" w:cs="Arial"/>
          <w:bCs w:val="0"/>
          <w:color w:val="auto"/>
          <w:kern w:val="36"/>
          <w:lang w:val="de-AT" w:eastAsia="de-AT"/>
        </w:rPr>
      </w:pPr>
      <w:r w:rsidRPr="00514AAC">
        <w:rPr>
          <w:rFonts w:ascii="Arial" w:hAnsi="Arial" w:cs="Arial"/>
          <w:color w:val="000000"/>
          <w:sz w:val="24"/>
          <w:szCs w:val="24"/>
          <w:lang w:val="de-AT"/>
        </w:rPr>
        <w:t>Begrüßung:</w:t>
      </w:r>
      <w:r w:rsidRPr="00D51431">
        <w:rPr>
          <w:rFonts w:ascii="Arial" w:hAnsi="Arial" w:cs="Arial"/>
          <w:color w:val="000000"/>
          <w:sz w:val="24"/>
          <w:szCs w:val="24"/>
          <w:lang w:val="de-AT"/>
        </w:rPr>
        <w:t xml:space="preserve"> </w:t>
      </w:r>
      <w:r w:rsidRPr="00D51431">
        <w:rPr>
          <w:rFonts w:ascii="Arial" w:hAnsi="Arial" w:cs="Arial"/>
          <w:b w:val="0"/>
          <w:color w:val="0070C0"/>
          <w:sz w:val="24"/>
          <w:szCs w:val="24"/>
          <w:lang w:val="de-AT"/>
        </w:rPr>
        <w:t>Direktor</w:t>
      </w:r>
      <w:r w:rsidR="00173529" w:rsidRPr="00D51431">
        <w:rPr>
          <w:rFonts w:ascii="Arial" w:hAnsi="Arial" w:cs="Arial"/>
          <w:b w:val="0"/>
          <w:color w:val="0070C0"/>
          <w:sz w:val="24"/>
          <w:szCs w:val="24"/>
          <w:lang w:val="de-AT"/>
        </w:rPr>
        <w:t xml:space="preserve"> Christian Stecher</w:t>
      </w:r>
      <w:r w:rsidRPr="00D51431">
        <w:rPr>
          <w:rFonts w:ascii="Arial" w:hAnsi="Arial" w:cs="Arial"/>
          <w:color w:val="000000"/>
          <w:sz w:val="24"/>
          <w:szCs w:val="24"/>
          <w:lang w:val="de-AT"/>
        </w:rPr>
        <w:br/>
      </w:r>
      <w:r w:rsidRPr="003109DE">
        <w:rPr>
          <w:rFonts w:ascii="Arial" w:hAnsi="Arial" w:cs="Arial"/>
          <w:color w:val="000000"/>
          <w:lang w:val="de-AT"/>
        </w:rPr>
        <w:br/>
      </w:r>
      <w:r w:rsidR="00CF73EE" w:rsidRPr="003109DE">
        <w:rPr>
          <w:rFonts w:ascii="Arial" w:hAnsi="Arial" w:cs="Arial"/>
          <w:color w:val="000000"/>
          <w:sz w:val="24"/>
          <w:szCs w:val="24"/>
          <w:lang w:val="de-AT"/>
        </w:rPr>
        <w:t xml:space="preserve">- </w:t>
      </w:r>
      <w:r w:rsidR="003109DE" w:rsidRPr="003109DE">
        <w:rPr>
          <w:rFonts w:ascii="Arial" w:hAnsi="Arial" w:cs="Arial"/>
          <w:color w:val="000000"/>
          <w:sz w:val="24"/>
          <w:szCs w:val="24"/>
          <w:lang w:val="de-AT"/>
        </w:rPr>
        <w:t xml:space="preserve">LIED: </w:t>
      </w:r>
      <w:r w:rsidR="003109DE" w:rsidRPr="003109DE">
        <w:rPr>
          <w:rFonts w:ascii="Arial" w:eastAsia="Times New Roman" w:hAnsi="Arial" w:cs="Arial"/>
          <w:bCs w:val="0"/>
          <w:color w:val="auto"/>
          <w:kern w:val="36"/>
          <w:sz w:val="24"/>
          <w:szCs w:val="24"/>
          <w:lang w:val="de-AT" w:eastAsia="de-AT"/>
        </w:rPr>
        <w:t>Meine Hoffnung und meine Freude</w:t>
      </w:r>
      <w:r w:rsidR="00863A8D">
        <w:rPr>
          <w:rFonts w:ascii="Arial" w:eastAsia="Times New Roman" w:hAnsi="Arial" w:cs="Arial"/>
          <w:bCs w:val="0"/>
          <w:color w:val="auto"/>
          <w:kern w:val="36"/>
          <w:sz w:val="24"/>
          <w:szCs w:val="24"/>
          <w:lang w:val="de-AT" w:eastAsia="de-AT"/>
        </w:rPr>
        <w:t xml:space="preserve"> </w:t>
      </w:r>
      <w:r w:rsidR="00863A8D" w:rsidRPr="00863A8D">
        <w:rPr>
          <w:rFonts w:ascii="Arial" w:eastAsia="Times New Roman" w:hAnsi="Arial" w:cs="Arial"/>
          <w:b w:val="0"/>
          <w:bCs w:val="0"/>
          <w:color w:val="auto"/>
          <w:kern w:val="36"/>
          <w:sz w:val="24"/>
          <w:szCs w:val="24"/>
          <w:lang w:val="de-AT" w:eastAsia="de-AT"/>
        </w:rPr>
        <w:t>(3 min.)</w:t>
      </w:r>
    </w:p>
    <w:p w:rsidR="00E14DC1" w:rsidRPr="00D51431" w:rsidRDefault="003109DE" w:rsidP="00D51431">
      <w:pPr>
        <w:rPr>
          <w:rFonts w:ascii="Arial" w:hAnsi="Arial" w:cs="Arial"/>
          <w:sz w:val="24"/>
          <w:szCs w:val="24"/>
          <w:lang w:val="de-AT" w:eastAsia="de-AT"/>
        </w:rPr>
      </w:pPr>
      <w:r w:rsidRPr="003109DE">
        <w:rPr>
          <w:rFonts w:ascii="Arial" w:hAnsi="Arial" w:cs="Arial"/>
          <w:sz w:val="24"/>
          <w:szCs w:val="24"/>
          <w:lang w:val="de-AT" w:eastAsia="de-AT"/>
        </w:rPr>
        <w:t>https://www.youtube.com/watch?v=HgcuMAOjCCo&amp;list=RDT2kD8h5XUWI&amp;index=2</w:t>
      </w:r>
    </w:p>
    <w:p w:rsidR="00E14DC1" w:rsidRPr="00CF73EE" w:rsidRDefault="00E14DC1" w:rsidP="00E14DC1">
      <w:pPr>
        <w:pStyle w:val="StandardWeb"/>
        <w:rPr>
          <w:rFonts w:ascii="Arial" w:hAnsi="Arial" w:cs="Arial"/>
          <w:b/>
          <w:color w:val="000000"/>
        </w:rPr>
      </w:pPr>
      <w:r w:rsidRPr="00CF73EE">
        <w:rPr>
          <w:rFonts w:ascii="Arial" w:hAnsi="Arial" w:cs="Arial"/>
          <w:b/>
          <w:color w:val="000000"/>
        </w:rPr>
        <w:t xml:space="preserve">1. Schriftlesung aus dem Koran – Sure 3 : </w:t>
      </w:r>
      <w:r w:rsidR="00173529" w:rsidRPr="00D51431">
        <w:rPr>
          <w:rFonts w:ascii="Arial" w:hAnsi="Arial" w:cs="Arial"/>
          <w:color w:val="0070C0"/>
        </w:rPr>
        <w:t xml:space="preserve">RL </w:t>
      </w:r>
      <w:r w:rsidRPr="00D51431">
        <w:rPr>
          <w:rFonts w:ascii="Arial" w:hAnsi="Arial" w:cs="Arial"/>
          <w:color w:val="0070C0"/>
        </w:rPr>
        <w:t>Josef </w:t>
      </w:r>
      <w:r w:rsidR="00173529" w:rsidRPr="00D51431">
        <w:rPr>
          <w:rFonts w:ascii="Arial" w:hAnsi="Arial" w:cs="Arial"/>
          <w:color w:val="0070C0"/>
        </w:rPr>
        <w:t>Christian Leitner</w:t>
      </w:r>
    </w:p>
    <w:p w:rsidR="00E14DC1" w:rsidRPr="00B755BB" w:rsidRDefault="00E14DC1" w:rsidP="00CF73EE">
      <w:pPr>
        <w:pStyle w:val="KeinLeerraum"/>
        <w:rPr>
          <w:rFonts w:ascii="Arial" w:hAnsi="Arial" w:cs="Arial"/>
          <w:sz w:val="24"/>
          <w:szCs w:val="24"/>
          <w:u w:val="single"/>
          <w:lang w:val="de-AT"/>
        </w:rPr>
      </w:pPr>
      <w:r w:rsidRPr="00B755BB">
        <w:rPr>
          <w:rFonts w:ascii="Arial" w:hAnsi="Arial" w:cs="Arial"/>
          <w:sz w:val="24"/>
          <w:szCs w:val="24"/>
          <w:u w:val="single"/>
          <w:lang w:val="de-AT"/>
        </w:rPr>
        <w:t>SURE 3, Verse 45-47 Die Ankündigung der Geburt Jesu  (Azhar)</w:t>
      </w:r>
    </w:p>
    <w:p w:rsidR="00E14DC1" w:rsidRPr="003109DE" w:rsidRDefault="00E14DC1" w:rsidP="00CF73EE">
      <w:pPr>
        <w:pStyle w:val="KeinLeerraum"/>
        <w:rPr>
          <w:rFonts w:ascii="Arial" w:hAnsi="Arial" w:cs="Arial"/>
          <w:i/>
          <w:sz w:val="24"/>
          <w:szCs w:val="24"/>
          <w:lang w:val="de-AT"/>
        </w:rPr>
      </w:pPr>
      <w:r w:rsidRPr="00CF73EE">
        <w:rPr>
          <w:rFonts w:ascii="Arial" w:hAnsi="Arial" w:cs="Arial"/>
          <w:i/>
          <w:sz w:val="24"/>
          <w:szCs w:val="24"/>
          <w:lang w:val="de-AT"/>
        </w:rPr>
        <w:t xml:space="preserve">Einst sprachen die Engel: "Maria, Gott verkündet dir eine frohe Botschaft durch ein Wort von Ihm. </w:t>
      </w:r>
      <w:r w:rsidRPr="003109DE">
        <w:rPr>
          <w:rFonts w:ascii="Arial" w:hAnsi="Arial" w:cs="Arial"/>
          <w:i/>
          <w:sz w:val="24"/>
          <w:szCs w:val="24"/>
          <w:lang w:val="de-AT"/>
        </w:rPr>
        <w:t>Sein Name ist Jesus, Sohn Marias, der Messias (al-</w:t>
      </w:r>
      <w:proofErr w:type="spellStart"/>
      <w:r w:rsidRPr="003109DE">
        <w:rPr>
          <w:rFonts w:ascii="Arial" w:hAnsi="Arial" w:cs="Arial"/>
          <w:i/>
          <w:sz w:val="24"/>
          <w:szCs w:val="24"/>
          <w:lang w:val="de-AT"/>
        </w:rPr>
        <w:t>Masîh</w:t>
      </w:r>
      <w:proofErr w:type="spellEnd"/>
      <w:r w:rsidRPr="003109DE">
        <w:rPr>
          <w:rFonts w:ascii="Arial" w:hAnsi="Arial" w:cs="Arial"/>
          <w:i/>
          <w:sz w:val="24"/>
          <w:szCs w:val="24"/>
          <w:lang w:val="de-AT"/>
        </w:rPr>
        <w:t xml:space="preserve"> §Isa Ibn Maryam). Würdig ist er im Diesseits und im Jenseits. Er gehört zu denen, die in Gottes Nähe weilen.</w:t>
      </w:r>
    </w:p>
    <w:p w:rsidR="00E14DC1" w:rsidRPr="003109DE" w:rsidRDefault="00E14DC1" w:rsidP="00CF73EE">
      <w:pPr>
        <w:pStyle w:val="KeinLeerraum"/>
        <w:rPr>
          <w:rFonts w:ascii="Arial" w:hAnsi="Arial" w:cs="Arial"/>
          <w:i/>
          <w:sz w:val="24"/>
          <w:szCs w:val="24"/>
          <w:lang w:val="de-AT"/>
        </w:rPr>
      </w:pPr>
      <w:r w:rsidRPr="00CF73EE">
        <w:rPr>
          <w:rFonts w:ascii="Arial" w:hAnsi="Arial" w:cs="Arial"/>
          <w:i/>
          <w:sz w:val="24"/>
          <w:szCs w:val="24"/>
          <w:lang w:val="de-AT"/>
        </w:rPr>
        <w:t xml:space="preserve">In der Wiege und im Mannesalter wird er zu den Menschen sprechen. </w:t>
      </w:r>
      <w:r w:rsidRPr="003109DE">
        <w:rPr>
          <w:rFonts w:ascii="Arial" w:hAnsi="Arial" w:cs="Arial"/>
          <w:i/>
          <w:sz w:val="24"/>
          <w:szCs w:val="24"/>
          <w:lang w:val="de-AT"/>
        </w:rPr>
        <w:t>Er gehört zu den Rechtschaffenen."</w:t>
      </w:r>
    </w:p>
    <w:p w:rsidR="00CF73EE" w:rsidRPr="003109DE" w:rsidRDefault="00E14DC1" w:rsidP="00CF73EE">
      <w:pPr>
        <w:pStyle w:val="KeinLeerraum"/>
        <w:rPr>
          <w:rFonts w:ascii="Arial" w:hAnsi="Arial" w:cs="Arial"/>
          <w:sz w:val="24"/>
          <w:szCs w:val="24"/>
          <w:lang w:val="de-AT"/>
        </w:rPr>
      </w:pPr>
      <w:r w:rsidRPr="00CF73EE">
        <w:rPr>
          <w:rFonts w:ascii="Arial" w:hAnsi="Arial" w:cs="Arial"/>
          <w:i/>
          <w:sz w:val="24"/>
          <w:szCs w:val="24"/>
          <w:lang w:val="de-AT"/>
        </w:rPr>
        <w:t xml:space="preserve">Sie sprach: "Herr, wie soll ich einen Sohn gebären, da mich kein Mann berührt hat?" </w:t>
      </w:r>
      <w:r w:rsidRPr="003109DE">
        <w:rPr>
          <w:rFonts w:ascii="Arial" w:hAnsi="Arial" w:cs="Arial"/>
          <w:i/>
          <w:sz w:val="24"/>
          <w:szCs w:val="24"/>
          <w:lang w:val="de-AT"/>
        </w:rPr>
        <w:t>Darauf hörte sie sagen: "So ist Gott. Er schafft, was Er will. Wenn Er etwas beschließt, sagt er nur: „Es sei!“ und es ist."</w:t>
      </w:r>
      <w:r w:rsidRPr="003109DE">
        <w:rPr>
          <w:rFonts w:ascii="Arial" w:hAnsi="Arial" w:cs="Arial"/>
          <w:i/>
          <w:sz w:val="24"/>
          <w:szCs w:val="24"/>
          <w:lang w:val="de-AT"/>
        </w:rPr>
        <w:br/>
      </w:r>
      <w:r w:rsidRPr="00CF73EE">
        <w:rPr>
          <w:rFonts w:ascii="Arial" w:hAnsi="Arial" w:cs="Arial"/>
          <w:color w:val="000000"/>
          <w:sz w:val="24"/>
          <w:szCs w:val="24"/>
          <w:lang w:val="de-AT"/>
        </w:rPr>
        <w:br/>
      </w:r>
      <w:r w:rsidR="00CF73EE" w:rsidRPr="003109DE">
        <w:rPr>
          <w:rFonts w:ascii="Arial" w:hAnsi="Arial" w:cs="Arial"/>
          <w:b/>
          <w:color w:val="000000"/>
          <w:sz w:val="24"/>
          <w:szCs w:val="24"/>
          <w:lang w:val="de-AT"/>
        </w:rPr>
        <w:t xml:space="preserve">- </w:t>
      </w:r>
      <w:r w:rsidRPr="003109DE">
        <w:rPr>
          <w:rFonts w:ascii="Arial" w:hAnsi="Arial" w:cs="Arial"/>
          <w:b/>
          <w:color w:val="000000"/>
          <w:sz w:val="24"/>
          <w:szCs w:val="24"/>
          <w:lang w:val="de-AT"/>
        </w:rPr>
        <w:t>LIED: Immanuel "Gott mit uns"</w:t>
      </w:r>
      <w:r w:rsidRPr="00863A8D">
        <w:rPr>
          <w:rFonts w:ascii="Arial" w:hAnsi="Arial" w:cs="Arial"/>
          <w:color w:val="000000"/>
          <w:sz w:val="24"/>
          <w:szCs w:val="24"/>
          <w:lang w:val="de-AT"/>
        </w:rPr>
        <w:t xml:space="preserve"> (4 min.) </w:t>
      </w:r>
      <w:r w:rsidRPr="003109DE">
        <w:rPr>
          <w:rFonts w:ascii="Arial" w:hAnsi="Arial" w:cs="Arial"/>
          <w:b/>
          <w:color w:val="000000"/>
          <w:sz w:val="24"/>
          <w:szCs w:val="24"/>
          <w:lang w:val="de-AT"/>
        </w:rPr>
        <w:br/>
      </w:r>
      <w:r w:rsidR="00B755BB">
        <w:fldChar w:fldCharType="begin"/>
      </w:r>
      <w:r w:rsidR="00B755BB" w:rsidRPr="00B755BB">
        <w:rPr>
          <w:lang w:val="de-AT"/>
        </w:rPr>
        <w:instrText xml:space="preserve"> HYPERLINK "https://www.youtube.com/watch?v=k8EgIMBpCHY" \t "z0_nVfeBb5yZoslgzQU9JwF" </w:instrText>
      </w:r>
      <w:r w:rsidR="00B755BB">
        <w:fldChar w:fldCharType="separate"/>
      </w:r>
      <w:r w:rsidRPr="003109DE">
        <w:rPr>
          <w:rStyle w:val="Hyperlink"/>
          <w:rFonts w:ascii="Arial" w:hAnsi="Arial" w:cs="Arial"/>
          <w:color w:val="000000"/>
          <w:sz w:val="24"/>
          <w:szCs w:val="24"/>
          <w:u w:val="none"/>
          <w:lang w:val="de-AT"/>
        </w:rPr>
        <w:t>https://www.youtube.com/watch?v=k8EgIMBpCHY</w:t>
      </w:r>
      <w:r w:rsidR="00B755BB">
        <w:rPr>
          <w:rStyle w:val="Hyperlink"/>
          <w:rFonts w:ascii="Arial" w:hAnsi="Arial" w:cs="Arial"/>
          <w:color w:val="000000"/>
          <w:sz w:val="24"/>
          <w:szCs w:val="24"/>
          <w:u w:val="none"/>
          <w:lang w:val="de-AT"/>
        </w:rPr>
        <w:fldChar w:fldCharType="end"/>
      </w:r>
      <w:r w:rsidRPr="003109DE">
        <w:rPr>
          <w:rFonts w:ascii="Arial" w:hAnsi="Arial" w:cs="Arial"/>
          <w:color w:val="000000"/>
          <w:sz w:val="24"/>
          <w:szCs w:val="24"/>
          <w:lang w:val="de-AT"/>
        </w:rPr>
        <w:br/>
      </w:r>
      <w:r w:rsidRPr="003109DE">
        <w:rPr>
          <w:rFonts w:ascii="Arial" w:hAnsi="Arial" w:cs="Arial"/>
          <w:color w:val="000000"/>
          <w:sz w:val="24"/>
          <w:szCs w:val="24"/>
          <w:lang w:val="de-AT"/>
        </w:rPr>
        <w:br/>
      </w:r>
      <w:r w:rsidRPr="003109DE">
        <w:rPr>
          <w:rFonts w:ascii="Arial" w:hAnsi="Arial" w:cs="Arial"/>
          <w:b/>
          <w:sz w:val="24"/>
          <w:szCs w:val="24"/>
          <w:lang w:val="de-AT"/>
        </w:rPr>
        <w:t xml:space="preserve">2. Schriftlesung aus der Bibel </w:t>
      </w:r>
      <w:proofErr w:type="spellStart"/>
      <w:r w:rsidRPr="003109DE">
        <w:rPr>
          <w:rFonts w:ascii="Arial" w:hAnsi="Arial" w:cs="Arial"/>
          <w:b/>
          <w:sz w:val="24"/>
          <w:szCs w:val="24"/>
          <w:lang w:val="de-AT"/>
        </w:rPr>
        <w:t>Mt</w:t>
      </w:r>
      <w:proofErr w:type="spellEnd"/>
      <w:r w:rsidRPr="003109DE">
        <w:rPr>
          <w:rFonts w:ascii="Arial" w:hAnsi="Arial" w:cs="Arial"/>
          <w:b/>
          <w:sz w:val="24"/>
          <w:szCs w:val="24"/>
          <w:lang w:val="de-AT"/>
        </w:rPr>
        <w:t xml:space="preserve"> 1,18-25 Die Geburt Jesu </w:t>
      </w:r>
    </w:p>
    <w:p w:rsidR="00E14DC1" w:rsidRPr="00CF73EE" w:rsidRDefault="00CF73EE" w:rsidP="00E14DC1">
      <w:pPr>
        <w:pStyle w:val="StandardWeb"/>
        <w:rPr>
          <w:rFonts w:ascii="Arial" w:hAnsi="Arial" w:cs="Arial"/>
          <w:b/>
        </w:rPr>
      </w:pPr>
      <w:r w:rsidRPr="00CF73EE">
        <w:rPr>
          <w:rFonts w:ascii="Arial" w:hAnsi="Arial" w:cs="Arial"/>
          <w:b/>
        </w:rPr>
        <w:tab/>
      </w:r>
      <w:r w:rsidRPr="00CF73EE">
        <w:rPr>
          <w:rFonts w:ascii="Arial" w:hAnsi="Arial" w:cs="Arial"/>
        </w:rPr>
        <w:t xml:space="preserve">mit anschließender Predigt: </w:t>
      </w:r>
      <w:r w:rsidRPr="00D51431">
        <w:rPr>
          <w:rFonts w:ascii="Arial" w:hAnsi="Arial" w:cs="Arial"/>
          <w:color w:val="0070C0"/>
        </w:rPr>
        <w:t>Pfarrer Andreas Tausch</w:t>
      </w:r>
    </w:p>
    <w:p w:rsidR="00E14DC1" w:rsidRPr="00CF73EE" w:rsidRDefault="00E14DC1" w:rsidP="00CF73EE">
      <w:pPr>
        <w:pStyle w:val="StandardWeb"/>
        <w:rPr>
          <w:rFonts w:ascii="Arial" w:hAnsi="Arial" w:cs="Arial"/>
          <w:i/>
        </w:rPr>
      </w:pPr>
      <w:r w:rsidRPr="00B755BB">
        <w:rPr>
          <w:rFonts w:ascii="Arial" w:hAnsi="Arial" w:cs="Arial"/>
          <w:u w:val="single"/>
        </w:rPr>
        <w:t xml:space="preserve">Jesus – Gottessohn und </w:t>
      </w:r>
      <w:proofErr w:type="spellStart"/>
      <w:r w:rsidRPr="00B755BB">
        <w:rPr>
          <w:rFonts w:ascii="Arial" w:hAnsi="Arial" w:cs="Arial"/>
          <w:u w:val="single"/>
        </w:rPr>
        <w:t>Davidssohn</w:t>
      </w:r>
      <w:proofErr w:type="spellEnd"/>
      <w:r w:rsidR="00CF73EE" w:rsidRPr="00B755BB">
        <w:rPr>
          <w:rFonts w:ascii="Arial" w:hAnsi="Arial" w:cs="Arial"/>
          <w:u w:val="single"/>
        </w:rPr>
        <w:t xml:space="preserve">                                                                                          </w:t>
      </w:r>
      <w:r w:rsidR="00CF73EE" w:rsidRPr="00B755BB">
        <w:rPr>
          <w:rFonts w:ascii="Arial" w:hAnsi="Arial" w:cs="Arial"/>
          <w:i/>
          <w:u w:val="single"/>
        </w:rPr>
        <w:t xml:space="preserve">    </w:t>
      </w:r>
      <w:r w:rsidRPr="00CF73EE">
        <w:rPr>
          <w:rFonts w:ascii="Arial" w:hAnsi="Arial" w:cs="Arial"/>
          <w:i/>
        </w:rPr>
        <w:t>Mit der Zeugung von Jesus Christus verhielt es sich so: Seine Mutter Maria war mit Josef sch</w:t>
      </w:r>
      <w:r w:rsidR="00CF73EE" w:rsidRPr="00CF73EE">
        <w:rPr>
          <w:rFonts w:ascii="Arial" w:hAnsi="Arial" w:cs="Arial"/>
          <w:i/>
        </w:rPr>
        <w:t xml:space="preserve">on rechtsgültig verheiratet, </w:t>
      </w:r>
      <w:r w:rsidRPr="00CF73EE">
        <w:rPr>
          <w:rFonts w:ascii="Arial" w:hAnsi="Arial" w:cs="Arial"/>
          <w:i/>
        </w:rPr>
        <w:t>aber sie hatten die Ehe noch nicht vollzogen. Da stellte sich heraus, dass Maria ein Kind erwartete – durch die W</w:t>
      </w:r>
      <w:r w:rsidR="00CF73EE">
        <w:rPr>
          <w:rFonts w:ascii="Arial" w:hAnsi="Arial" w:cs="Arial"/>
          <w:i/>
        </w:rPr>
        <w:t xml:space="preserve">irkung des Heiligen Geistes. </w:t>
      </w:r>
      <w:r w:rsidRPr="00CF73EE">
        <w:rPr>
          <w:rFonts w:ascii="Arial" w:hAnsi="Arial" w:cs="Arial"/>
          <w:i/>
        </w:rPr>
        <w:t>Jo</w:t>
      </w:r>
      <w:r w:rsidR="00CF73EE">
        <w:rPr>
          <w:rFonts w:ascii="Arial" w:hAnsi="Arial" w:cs="Arial"/>
          <w:i/>
        </w:rPr>
        <w:t xml:space="preserve">sef, ihr Mann, war großmütig </w:t>
      </w:r>
      <w:r w:rsidRPr="00CF73EE">
        <w:rPr>
          <w:rFonts w:ascii="Arial" w:hAnsi="Arial" w:cs="Arial"/>
          <w:i/>
        </w:rPr>
        <w:t>und wollte sie nicht vor Gericht bringen. Deshalb hatte er vor, sich stillschweigend v</w:t>
      </w:r>
      <w:r w:rsidR="00CF73EE">
        <w:rPr>
          <w:rFonts w:ascii="Arial" w:hAnsi="Arial" w:cs="Arial"/>
          <w:i/>
        </w:rPr>
        <w:t xml:space="preserve">on ihr zu trennen. </w:t>
      </w:r>
      <w:r w:rsidRPr="00CF73EE">
        <w:rPr>
          <w:rFonts w:ascii="Arial" w:hAnsi="Arial" w:cs="Arial"/>
          <w:i/>
        </w:rPr>
        <w:t>Während er noch hin und her überlegte, erschien ihm im Traum der Engel des Herrn und sagte zu ihm: »Josef, du Nachkomme Davids, scheue dich nicht, Maria, deine Frau, zu dir zu nehmen! Denn das Kind, das sie erwartet, kommt vom Geist G</w:t>
      </w:r>
      <w:r w:rsidR="00CF73EE">
        <w:rPr>
          <w:rFonts w:ascii="Arial" w:hAnsi="Arial" w:cs="Arial"/>
          <w:i/>
        </w:rPr>
        <w:t xml:space="preserve">ottes. </w:t>
      </w:r>
      <w:r w:rsidRPr="00CF73EE">
        <w:rPr>
          <w:rFonts w:ascii="Arial" w:hAnsi="Arial" w:cs="Arial"/>
          <w:i/>
        </w:rPr>
        <w:t>Sie wird einen Sohn zur Welt bringen; den sollst du Jesus nennen. Denn er wird sein Vol</w:t>
      </w:r>
      <w:r w:rsidR="00CF73EE">
        <w:rPr>
          <w:rFonts w:ascii="Arial" w:hAnsi="Arial" w:cs="Arial"/>
          <w:i/>
        </w:rPr>
        <w:t>k von aller Schuld befreien</w:t>
      </w:r>
      <w:proofErr w:type="gramStart"/>
      <w:r w:rsidR="00CF73EE">
        <w:rPr>
          <w:rFonts w:ascii="Arial" w:hAnsi="Arial" w:cs="Arial"/>
          <w:i/>
        </w:rPr>
        <w:t>.«</w:t>
      </w:r>
      <w:proofErr w:type="gramEnd"/>
      <w:r w:rsidR="00CF73EE">
        <w:rPr>
          <w:rFonts w:ascii="Arial" w:hAnsi="Arial" w:cs="Arial"/>
          <w:i/>
        </w:rPr>
        <w:t xml:space="preserve"> </w:t>
      </w:r>
      <w:r w:rsidRPr="00CF73EE">
        <w:rPr>
          <w:rFonts w:ascii="Arial" w:hAnsi="Arial" w:cs="Arial"/>
          <w:i/>
        </w:rPr>
        <w:t xml:space="preserve">Dies alles geschah, damit in Erfüllung ging, was der Herr durch den </w:t>
      </w:r>
      <w:r w:rsidR="00CF73EE">
        <w:rPr>
          <w:rFonts w:ascii="Arial" w:hAnsi="Arial" w:cs="Arial"/>
          <w:i/>
        </w:rPr>
        <w:t xml:space="preserve">Propheten angekündigt hatte: </w:t>
      </w:r>
      <w:r w:rsidRPr="00CF73EE">
        <w:rPr>
          <w:rFonts w:ascii="Arial" w:hAnsi="Arial" w:cs="Arial"/>
          <w:i/>
        </w:rPr>
        <w:t xml:space="preserve">»Die Jungfrau wird schwanger werden und einen Sohn zur Welt bringen, den werden sie </w:t>
      </w:r>
      <w:proofErr w:type="spellStart"/>
      <w:r w:rsidRPr="00CF73EE">
        <w:rPr>
          <w:rFonts w:ascii="Arial" w:hAnsi="Arial" w:cs="Arial"/>
          <w:i/>
        </w:rPr>
        <w:t>Immanuël</w:t>
      </w:r>
      <w:proofErr w:type="spellEnd"/>
      <w:r w:rsidRPr="00CF73EE">
        <w:rPr>
          <w:rFonts w:ascii="Arial" w:hAnsi="Arial" w:cs="Arial"/>
          <w:i/>
        </w:rPr>
        <w:t xml:space="preserve"> nennen</w:t>
      </w:r>
      <w:proofErr w:type="gramStart"/>
      <w:r w:rsidRPr="00CF73EE">
        <w:rPr>
          <w:rFonts w:ascii="Arial" w:hAnsi="Arial" w:cs="Arial"/>
          <w:i/>
        </w:rPr>
        <w:t>.«</w:t>
      </w:r>
      <w:proofErr w:type="gramEnd"/>
      <w:r w:rsidRPr="00CF73EE">
        <w:rPr>
          <w:rFonts w:ascii="Arial" w:hAnsi="Arial" w:cs="Arial"/>
          <w:i/>
        </w:rPr>
        <w:t xml:space="preserve"> Der Name bed</w:t>
      </w:r>
      <w:r w:rsidR="00CF73EE">
        <w:rPr>
          <w:rFonts w:ascii="Arial" w:hAnsi="Arial" w:cs="Arial"/>
          <w:i/>
        </w:rPr>
        <w:t xml:space="preserve">eutet: »Gott steht uns bei«. </w:t>
      </w:r>
      <w:r w:rsidRPr="00CF73EE">
        <w:rPr>
          <w:rFonts w:ascii="Arial" w:hAnsi="Arial" w:cs="Arial"/>
          <w:i/>
        </w:rPr>
        <w:t xml:space="preserve">Als Josef erwachte, tat er, was der Engel des Herrn ihm befohlen hatte, </w:t>
      </w:r>
      <w:r w:rsidR="00CF73EE">
        <w:rPr>
          <w:rFonts w:ascii="Arial" w:hAnsi="Arial" w:cs="Arial"/>
          <w:i/>
        </w:rPr>
        <w:t xml:space="preserve">und nahm seine Frau zu sich. </w:t>
      </w:r>
      <w:r w:rsidRPr="00CF73EE">
        <w:rPr>
          <w:rFonts w:ascii="Arial" w:hAnsi="Arial" w:cs="Arial"/>
          <w:i/>
        </w:rPr>
        <w:t>Er hatte aber keinen ehelichen Verkehr mit ihr, bis sie ihren Sohn geboren hatte. Und er gab ihm den Namen Jesus.</w:t>
      </w:r>
    </w:p>
    <w:p w:rsidR="00E14DC1" w:rsidRPr="00CF73EE" w:rsidRDefault="00CF73EE" w:rsidP="00E14DC1">
      <w:pPr>
        <w:pStyle w:val="StandardWeb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- </w:t>
      </w:r>
      <w:r w:rsidR="00E14DC1" w:rsidRPr="00CF73EE">
        <w:rPr>
          <w:rFonts w:ascii="Arial" w:hAnsi="Arial" w:cs="Arial"/>
          <w:b/>
        </w:rPr>
        <w:t>SEGENSLIED: </w:t>
      </w:r>
      <w:r w:rsidR="00E14DC1" w:rsidRPr="00CF73EE">
        <w:rPr>
          <w:rFonts w:ascii="Arial" w:hAnsi="Arial" w:cs="Arial"/>
          <w:b/>
          <w:shd w:val="clear" w:color="auto" w:fill="F9F9F9"/>
        </w:rPr>
        <w:t xml:space="preserve">Geh unter der Gnade </w:t>
      </w:r>
      <w:r w:rsidR="00863A8D">
        <w:rPr>
          <w:rFonts w:ascii="Arial" w:hAnsi="Arial" w:cs="Arial"/>
          <w:shd w:val="clear" w:color="auto" w:fill="F9F9F9"/>
        </w:rPr>
        <w:t>(4</w:t>
      </w:r>
      <w:r w:rsidR="00E14DC1" w:rsidRPr="00863A8D">
        <w:rPr>
          <w:rFonts w:ascii="Arial" w:hAnsi="Arial" w:cs="Arial"/>
          <w:shd w:val="clear" w:color="auto" w:fill="F9F9F9"/>
        </w:rPr>
        <w:t xml:space="preserve"> min.)</w:t>
      </w:r>
      <w:r w:rsidR="00E14DC1" w:rsidRPr="00CF73EE">
        <w:rPr>
          <w:rFonts w:ascii="Arial" w:hAnsi="Arial" w:cs="Arial"/>
          <w:b/>
        </w:rPr>
        <w:br/>
      </w:r>
      <w:hyperlink r:id="rId6" w:history="1">
        <w:r w:rsidR="00E14DC1" w:rsidRPr="00CF73EE">
          <w:rPr>
            <w:rStyle w:val="Hyperlink"/>
            <w:rFonts w:ascii="Arial" w:hAnsi="Arial" w:cs="Arial"/>
            <w:color w:val="auto"/>
            <w:u w:val="none"/>
          </w:rPr>
          <w:t>https://www.youtube.com/watch?v=QYK3rE3E6Eo&amp;list=RD5rDCJOijj0E&amp;index=28</w:t>
        </w:r>
      </w:hyperlink>
    </w:p>
    <w:p w:rsidR="00863A8D" w:rsidRDefault="00E14DC1" w:rsidP="00CF73EE">
      <w:pPr>
        <w:pStyle w:val="StandardWeb"/>
        <w:rPr>
          <w:rFonts w:ascii="Arial" w:hAnsi="Arial" w:cs="Arial"/>
        </w:rPr>
      </w:pPr>
      <w:r w:rsidRPr="00CF73EE">
        <w:rPr>
          <w:rFonts w:ascii="Arial" w:hAnsi="Arial" w:cs="Arial"/>
          <w:b/>
        </w:rPr>
        <w:t>Verabschiedung:</w:t>
      </w:r>
      <w:r w:rsidR="00173529" w:rsidRPr="00173529">
        <w:rPr>
          <w:rFonts w:ascii="Arial" w:hAnsi="Arial" w:cs="Arial"/>
          <w:color w:val="C00000"/>
        </w:rPr>
        <w:t xml:space="preserve"> </w:t>
      </w:r>
      <w:r w:rsidR="00173529" w:rsidRPr="00D51431">
        <w:rPr>
          <w:rFonts w:ascii="Arial" w:hAnsi="Arial" w:cs="Arial"/>
          <w:color w:val="0070C0"/>
        </w:rPr>
        <w:t>Direktor Christian Stecher</w:t>
      </w:r>
      <w:r w:rsidRPr="00CF73EE">
        <w:rPr>
          <w:rFonts w:ascii="Arial" w:hAnsi="Arial" w:cs="Arial"/>
          <w:b/>
        </w:rPr>
        <w:br/>
      </w:r>
      <w:bookmarkStart w:id="0" w:name="_GoBack"/>
      <w:bookmarkEnd w:id="0"/>
      <w:r w:rsidRPr="00CF73EE">
        <w:rPr>
          <w:rFonts w:ascii="Arial" w:hAnsi="Arial" w:cs="Arial"/>
        </w:rPr>
        <w:br/>
      </w:r>
      <w:r w:rsidR="00CF73EE">
        <w:rPr>
          <w:rFonts w:ascii="Arial" w:hAnsi="Arial" w:cs="Arial"/>
          <w:b/>
        </w:rPr>
        <w:t xml:space="preserve">- </w:t>
      </w:r>
      <w:r w:rsidRPr="00CF73EE">
        <w:rPr>
          <w:rFonts w:ascii="Arial" w:hAnsi="Arial" w:cs="Arial"/>
          <w:b/>
        </w:rPr>
        <w:t xml:space="preserve">LIED: "Kimm </w:t>
      </w:r>
      <w:proofErr w:type="spellStart"/>
      <w:r w:rsidRPr="00CF73EE">
        <w:rPr>
          <w:rFonts w:ascii="Arial" w:hAnsi="Arial" w:cs="Arial"/>
          <w:b/>
        </w:rPr>
        <w:t>guat</w:t>
      </w:r>
      <w:proofErr w:type="spellEnd"/>
      <w:r w:rsidRPr="00CF73EE">
        <w:rPr>
          <w:rFonts w:ascii="Arial" w:hAnsi="Arial" w:cs="Arial"/>
          <w:b/>
        </w:rPr>
        <w:t xml:space="preserve"> </w:t>
      </w:r>
      <w:proofErr w:type="spellStart"/>
      <w:r w:rsidRPr="00CF73EE">
        <w:rPr>
          <w:rFonts w:ascii="Arial" w:hAnsi="Arial" w:cs="Arial"/>
          <w:b/>
        </w:rPr>
        <w:t>Hoam</w:t>
      </w:r>
      <w:proofErr w:type="spellEnd"/>
      <w:r w:rsidRPr="00CF73EE">
        <w:rPr>
          <w:rFonts w:ascii="Arial" w:hAnsi="Arial" w:cs="Arial"/>
          <w:b/>
        </w:rPr>
        <w:t xml:space="preserve">" - Musikkapelle </w:t>
      </w:r>
      <w:proofErr w:type="spellStart"/>
      <w:r w:rsidRPr="00CF73EE">
        <w:rPr>
          <w:rFonts w:ascii="Arial" w:hAnsi="Arial" w:cs="Arial"/>
          <w:b/>
        </w:rPr>
        <w:t>Ranggen</w:t>
      </w:r>
      <w:proofErr w:type="spellEnd"/>
      <w:r w:rsidRPr="00CF73EE">
        <w:rPr>
          <w:rFonts w:ascii="Arial" w:hAnsi="Arial" w:cs="Arial"/>
          <w:b/>
        </w:rPr>
        <w:br/>
      </w:r>
      <w:hyperlink r:id="rId7" w:tgtFrame="tipRP4MqV5Z9M-7xT0wLF2p" w:history="1">
        <w:r w:rsidRPr="00CF73EE">
          <w:rPr>
            <w:rStyle w:val="Hyperlink"/>
            <w:rFonts w:ascii="Arial" w:hAnsi="Arial" w:cs="Arial"/>
            <w:color w:val="auto"/>
            <w:u w:val="none"/>
          </w:rPr>
          <w:t>https://www.youtube.com/watch?v=3xivFMXGSeg</w:t>
        </w:r>
      </w:hyperlink>
    </w:p>
    <w:p w:rsidR="001A4015" w:rsidRPr="00CF73EE" w:rsidRDefault="00E14DC1" w:rsidP="00CF73EE">
      <w:pPr>
        <w:pStyle w:val="StandardWeb"/>
        <w:rPr>
          <w:rFonts w:ascii="Arial" w:hAnsi="Arial" w:cs="Arial"/>
        </w:rPr>
      </w:pPr>
      <w:r w:rsidRPr="00CF73EE">
        <w:rPr>
          <w:rFonts w:ascii="Arial" w:hAnsi="Arial" w:cs="Arial"/>
        </w:rPr>
        <w:t>LIED-Text</w:t>
      </w:r>
      <w:r w:rsidRPr="00CF73EE">
        <w:rPr>
          <w:rFonts w:ascii="Arial" w:hAnsi="Arial" w:cs="Arial"/>
        </w:rPr>
        <w:br/>
      </w:r>
      <w:hyperlink r:id="rId8" w:tgtFrame="z3qs66cQw9BG4S2miFNLd-U" w:history="1">
        <w:r w:rsidRPr="00CF73EE">
          <w:rPr>
            <w:rStyle w:val="Hyperlink"/>
            <w:rFonts w:ascii="Arial" w:hAnsi="Arial" w:cs="Arial"/>
            <w:color w:val="auto"/>
            <w:u w:val="none"/>
          </w:rPr>
          <w:t>https://www.dieseer.at/wp-content/uploads/2019/02/14_kimmguathoam.pdf</w:t>
        </w:r>
      </w:hyperlink>
    </w:p>
    <w:sectPr w:rsidR="001A4015" w:rsidRPr="00CF73EE" w:rsidSect="00CF73E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DC1"/>
    <w:rsid w:val="00173529"/>
    <w:rsid w:val="001A4015"/>
    <w:rsid w:val="003109DE"/>
    <w:rsid w:val="00485F74"/>
    <w:rsid w:val="00514AAC"/>
    <w:rsid w:val="005D2419"/>
    <w:rsid w:val="00863A8D"/>
    <w:rsid w:val="00B755BB"/>
    <w:rsid w:val="00CF73EE"/>
    <w:rsid w:val="00D51431"/>
    <w:rsid w:val="00E14DC1"/>
    <w:rsid w:val="00FE7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lang w:val="en-GB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14DC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E14D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AT" w:eastAsia="de-AT"/>
    </w:rPr>
  </w:style>
  <w:style w:type="character" w:styleId="Hyperlink">
    <w:name w:val="Hyperlink"/>
    <w:basedOn w:val="Absatz-Standardschriftart"/>
    <w:uiPriority w:val="99"/>
    <w:unhideWhenUsed/>
    <w:rsid w:val="00E14DC1"/>
    <w:rPr>
      <w:color w:val="0000FF"/>
      <w:u w:val="single"/>
    </w:rPr>
  </w:style>
  <w:style w:type="paragraph" w:styleId="KeinLeerraum">
    <w:name w:val="No Spacing"/>
    <w:uiPriority w:val="1"/>
    <w:qFormat/>
    <w:rsid w:val="00E14DC1"/>
    <w:pPr>
      <w:spacing w:after="0" w:line="240" w:lineRule="auto"/>
    </w:pPr>
    <w:rPr>
      <w:lang w:val="en-GB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14DC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lang w:val="en-GB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14DC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E14D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AT" w:eastAsia="de-AT"/>
    </w:rPr>
  </w:style>
  <w:style w:type="character" w:styleId="Hyperlink">
    <w:name w:val="Hyperlink"/>
    <w:basedOn w:val="Absatz-Standardschriftart"/>
    <w:uiPriority w:val="99"/>
    <w:unhideWhenUsed/>
    <w:rsid w:val="00E14DC1"/>
    <w:rPr>
      <w:color w:val="0000FF"/>
      <w:u w:val="single"/>
    </w:rPr>
  </w:style>
  <w:style w:type="paragraph" w:styleId="KeinLeerraum">
    <w:name w:val="No Spacing"/>
    <w:uiPriority w:val="1"/>
    <w:qFormat/>
    <w:rsid w:val="00E14DC1"/>
    <w:pPr>
      <w:spacing w:after="0" w:line="240" w:lineRule="auto"/>
    </w:pPr>
    <w:rPr>
      <w:lang w:val="en-GB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14DC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89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ieseer.at/wp-content/uploads/2019/02/14_kimmguathoam.pdf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3xivFMXGSe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QYK3rE3E6Eo&amp;list=RD5rDCJOijj0E&amp;index=28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3A7AB4-78C0-4321-A562-F3FD932F1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429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</dc:creator>
  <cp:lastModifiedBy>Josef</cp:lastModifiedBy>
  <cp:revision>7</cp:revision>
  <cp:lastPrinted>2020-12-22T20:36:00Z</cp:lastPrinted>
  <dcterms:created xsi:type="dcterms:W3CDTF">2020-12-17T19:07:00Z</dcterms:created>
  <dcterms:modified xsi:type="dcterms:W3CDTF">2020-12-22T20:37:00Z</dcterms:modified>
</cp:coreProperties>
</file>