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B6" w:rsidRPr="004701B6" w:rsidRDefault="004701B6">
      <w:pPr>
        <w:rPr>
          <w:b/>
          <w:bCs/>
          <w:sz w:val="32"/>
        </w:rPr>
      </w:pPr>
      <w:proofErr w:type="spellStart"/>
      <w:r w:rsidRPr="004701B6">
        <w:rPr>
          <w:b/>
          <w:bCs/>
          <w:sz w:val="32"/>
        </w:rPr>
        <w:t>KidZ</w:t>
      </w:r>
      <w:proofErr w:type="spellEnd"/>
      <w:r w:rsidRPr="004701B6">
        <w:rPr>
          <w:b/>
          <w:bCs/>
          <w:sz w:val="32"/>
        </w:rPr>
        <w:t>-Schulen in Tirol:</w:t>
      </w:r>
    </w:p>
    <w:p w:rsidR="004701B6" w:rsidRDefault="004701B6">
      <w:pPr>
        <w:rPr>
          <w:b/>
          <w:bCs/>
        </w:rPr>
      </w:pPr>
      <w:r w:rsidRPr="004701B6">
        <w:rPr>
          <w:b/>
          <w:bCs/>
          <w:highlight w:val="yellow"/>
        </w:rPr>
        <w:t>Allgemeinbildende höhere Schulen:</w:t>
      </w:r>
    </w:p>
    <w:p w:rsidR="004701B6" w:rsidRDefault="004701B6">
      <w:r>
        <w:rPr>
          <w:b/>
          <w:bCs/>
        </w:rPr>
        <w:t xml:space="preserve">BRG/BORG </w:t>
      </w:r>
      <w:proofErr w:type="spellStart"/>
      <w:r>
        <w:rPr>
          <w:b/>
          <w:bCs/>
        </w:rPr>
        <w:t>Telfs</w:t>
      </w:r>
      <w:proofErr w:type="spellEnd"/>
      <w:r>
        <w:t xml:space="preserve"> | SKZ: 703036 </w:t>
      </w:r>
      <w:r>
        <w:rPr>
          <w:noProof/>
          <w:lang w:eastAsia="de-AT"/>
        </w:rPr>
        <w:drawing>
          <wp:inline distT="0" distB="0" distL="0" distR="0">
            <wp:extent cx="533400" cy="114300"/>
            <wp:effectExtent l="0" t="0" r="0" b="0"/>
            <wp:docPr id="7" name="Grafik 7" descr="zertifizierte eLSA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rtifizierte eLSA Schu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>
            <wp:extent cx="806450" cy="101600"/>
            <wp:effectExtent l="0" t="0" r="0" b="0"/>
            <wp:docPr id="6" name="Grafik 6" descr="rezertifizierte eLSA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ertifizierte eLSA Schu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>
            <wp:extent cx="533400" cy="114300"/>
            <wp:effectExtent l="0" t="0" r="0" b="0"/>
            <wp:docPr id="5" name="Grafik 5" descr="eLSA-Advanced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SA-Advanced Schu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lang w:eastAsia="de-AT"/>
        </w:rPr>
        <w:drawing>
          <wp:inline distT="0" distB="0" distL="0" distR="0">
            <wp:extent cx="222250" cy="114300"/>
            <wp:effectExtent l="0" t="0" r="6350" b="0"/>
            <wp:docPr id="4" name="Grafik 4" descr="Diese Schule ist gleichzeitig auch eine eLC-Sch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ese Schule ist gleichzeitig auch eine eLC-Schu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AT"/>
        </w:rPr>
        <w:drawing>
          <wp:inline distT="0" distB="0" distL="0" distR="0">
            <wp:extent cx="241300" cy="101600"/>
            <wp:effectExtent l="0" t="0" r="6350" b="0"/>
            <wp:docPr id="3" name="Grafik 3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6410 </w:t>
      </w:r>
      <w:proofErr w:type="spellStart"/>
      <w:r>
        <w:t>Telfs</w:t>
      </w:r>
      <w:proofErr w:type="spellEnd"/>
      <w:r>
        <w:t xml:space="preserve"> | Tel.: 05262/62242-14</w:t>
      </w:r>
      <w:r>
        <w:br/>
        <w:t>Direktion: Mag. Christine Speer</w:t>
      </w:r>
      <w:r>
        <w:br/>
        <w:t xml:space="preserve">Koordination: Mag. Roland </w:t>
      </w:r>
      <w:proofErr w:type="spellStart"/>
      <w:r>
        <w:t>Cervenka</w:t>
      </w:r>
      <w:proofErr w:type="spellEnd"/>
      <w:r>
        <w:t xml:space="preserve">, Mag. Andreas </w:t>
      </w:r>
      <w:proofErr w:type="spellStart"/>
      <w:r>
        <w:t>Scheiring</w:t>
      </w:r>
      <w:proofErr w:type="spellEnd"/>
      <w:r>
        <w:br/>
      </w:r>
      <w:proofErr w:type="spellStart"/>
      <w:r>
        <w:t>eLSA</w:t>
      </w:r>
      <w:proofErr w:type="spellEnd"/>
      <w:r>
        <w:t>-Schule seit: 2005</w:t>
      </w:r>
      <w:r>
        <w:br/>
        <w:t>Zertifizierung am: 26.09.2008</w:t>
      </w:r>
      <w:r>
        <w:br/>
      </w:r>
      <w:proofErr w:type="spellStart"/>
      <w:r>
        <w:t>Rezertifizierung</w:t>
      </w:r>
      <w:proofErr w:type="spellEnd"/>
      <w:r>
        <w:t xml:space="preserve"> am: 30.04.2013</w:t>
      </w:r>
    </w:p>
    <w:p w:rsidR="004701B6" w:rsidRDefault="004701B6" w:rsidP="004701B6">
      <w:r w:rsidRPr="004701B6">
        <w:rPr>
          <w:b/>
        </w:rPr>
        <w:t>BRG/BORG Landeck</w:t>
      </w:r>
      <w:r>
        <w:t xml:space="preserve"> | SKZ: 706026 </w:t>
      </w:r>
      <w:r>
        <w:drawing>
          <wp:inline distT="0" distB="0" distL="0" distR="0">
            <wp:extent cx="533400" cy="114300"/>
            <wp:effectExtent l="0" t="0" r="0" b="0"/>
            <wp:docPr id="25" name="Grafik 25" descr="zertifizierte eLSA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zertifizierte eLSA Schu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06450" cy="101600"/>
            <wp:effectExtent l="0" t="0" r="0" b="0"/>
            <wp:docPr id="24" name="Grafik 24" descr="rezertifizierte eLSA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rezertifizierte eLSA Schu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114300"/>
            <wp:effectExtent l="0" t="0" r="0" b="0"/>
            <wp:docPr id="23" name="Grafik 23" descr="eLSA-Advanced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LSA-Advanced Schu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drawing>
          <wp:inline distT="0" distB="0" distL="0" distR="0">
            <wp:extent cx="222250" cy="114300"/>
            <wp:effectExtent l="0" t="0" r="6350" b="0"/>
            <wp:docPr id="22" name="Grafik 22" descr="Diese Schule ist gleichzeitig auch eine eLC-Sch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iese Schule ist gleichzeitig auch eine eLC-Schu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1300" cy="101600"/>
            <wp:effectExtent l="0" t="0" r="6350" b="0"/>
            <wp:docPr id="21" name="Grafik 21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6500 Landeck | Tel.: 0544262247</w:t>
      </w:r>
      <w:r>
        <w:br/>
        <w:t xml:space="preserve">Direktion: Mag. Josef </w:t>
      </w:r>
      <w:proofErr w:type="spellStart"/>
      <w:r>
        <w:t>Röck</w:t>
      </w:r>
      <w:proofErr w:type="spellEnd"/>
      <w:r>
        <w:br/>
        <w:t xml:space="preserve">Koordination: Mag. Rene </w:t>
      </w:r>
      <w:proofErr w:type="spellStart"/>
      <w:r>
        <w:t>Braunshier</w:t>
      </w:r>
      <w:proofErr w:type="spellEnd"/>
      <w:r>
        <w:t>, Mag. Helmut Hammerl</w:t>
      </w:r>
      <w:r>
        <w:br/>
      </w:r>
      <w:proofErr w:type="spellStart"/>
      <w:r>
        <w:t>eLSA</w:t>
      </w:r>
      <w:proofErr w:type="spellEnd"/>
      <w:r>
        <w:t>-Schule seit: 2002</w:t>
      </w:r>
      <w:r>
        <w:br/>
        <w:t>Zertifizierung am: 12.03.2008</w:t>
      </w:r>
      <w:r>
        <w:br/>
      </w:r>
      <w:proofErr w:type="spellStart"/>
      <w:r>
        <w:t>Rezertifizierung</w:t>
      </w:r>
      <w:proofErr w:type="spellEnd"/>
      <w:r>
        <w:t xml:space="preserve"> am: 30.04.2013</w:t>
      </w:r>
    </w:p>
    <w:p w:rsidR="004701B6" w:rsidRDefault="004701B6" w:rsidP="004701B6">
      <w:r w:rsidRPr="004701B6">
        <w:rPr>
          <w:b/>
        </w:rPr>
        <w:t>BG BRG Maximilianstr. Lienz</w:t>
      </w:r>
      <w:r>
        <w:t xml:space="preserve"> | SKZ: 707016 </w:t>
      </w:r>
      <w:r>
        <w:drawing>
          <wp:inline distT="0" distB="0" distL="0" distR="0">
            <wp:extent cx="241300" cy="101600"/>
            <wp:effectExtent l="0" t="0" r="6350" b="0"/>
            <wp:docPr id="20" name="Grafik 20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| Tel.: 04852/62729</w:t>
      </w:r>
      <w:r>
        <w:br/>
        <w:t xml:space="preserve">Direktion: HR Dr. Ursula Strobl </w:t>
      </w:r>
      <w:r>
        <w:br/>
        <w:t>Koordination: Mag. Michael Kurzthaler</w:t>
      </w:r>
      <w:r>
        <w:br/>
      </w:r>
      <w:proofErr w:type="spellStart"/>
      <w:r>
        <w:t>eLSA</w:t>
      </w:r>
      <w:proofErr w:type="spellEnd"/>
      <w:r>
        <w:t>-Schule seit: 2012</w:t>
      </w:r>
    </w:p>
    <w:p w:rsidR="004701B6" w:rsidRDefault="004701B6" w:rsidP="004701B6">
      <w:r w:rsidRPr="004701B6">
        <w:rPr>
          <w:b/>
        </w:rPr>
        <w:t xml:space="preserve">BG/BRG </w:t>
      </w:r>
      <w:proofErr w:type="spellStart"/>
      <w:r w:rsidRPr="004701B6">
        <w:rPr>
          <w:b/>
        </w:rPr>
        <w:t>Reutte</w:t>
      </w:r>
      <w:proofErr w:type="spellEnd"/>
      <w:r>
        <w:t xml:space="preserve"> | SKZ: 708016 </w:t>
      </w:r>
      <w:r>
        <w:drawing>
          <wp:inline distT="0" distB="0" distL="0" distR="0">
            <wp:extent cx="533400" cy="114300"/>
            <wp:effectExtent l="0" t="0" r="0" b="0"/>
            <wp:docPr id="19" name="Grafik 19" descr="zertifizierte eLSA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ertifizierte eLSA Schu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drawing>
          <wp:inline distT="0" distB="0" distL="0" distR="0">
            <wp:extent cx="222250" cy="114300"/>
            <wp:effectExtent l="0" t="0" r="6350" b="0"/>
            <wp:docPr id="18" name="Grafik 18" descr="Diese Schule ist gleichzeitig auch eine eLC-Sch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iese Schule ist gleichzeitig auch eine eLC-Schu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1300" cy="101600"/>
            <wp:effectExtent l="0" t="0" r="6350" b="0"/>
            <wp:docPr id="17" name="Grafik 17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6600 </w:t>
      </w:r>
      <w:proofErr w:type="spellStart"/>
      <w:r>
        <w:t>Reutte</w:t>
      </w:r>
      <w:proofErr w:type="spellEnd"/>
      <w:r>
        <w:t xml:space="preserve"> | Tel.: 43-5672-62864</w:t>
      </w:r>
      <w:r>
        <w:br/>
        <w:t xml:space="preserve">Direktion: </w:t>
      </w:r>
      <w:proofErr w:type="spellStart"/>
      <w:r>
        <w:t>OStR</w:t>
      </w:r>
      <w:proofErr w:type="spellEnd"/>
      <w:r>
        <w:t xml:space="preserve"> Mag Brigitte </w:t>
      </w:r>
      <w:proofErr w:type="spellStart"/>
      <w:r>
        <w:t>Jaindl</w:t>
      </w:r>
      <w:proofErr w:type="spellEnd"/>
      <w:r>
        <w:br/>
        <w:t xml:space="preserve">Koordination: Dr. Manfred Pfeifer, DI Ulrich </w:t>
      </w:r>
      <w:proofErr w:type="spellStart"/>
      <w:r>
        <w:t>Doser</w:t>
      </w:r>
      <w:proofErr w:type="spellEnd"/>
      <w:r>
        <w:br/>
      </w:r>
      <w:proofErr w:type="spellStart"/>
      <w:r>
        <w:t>eLSA</w:t>
      </w:r>
      <w:proofErr w:type="spellEnd"/>
      <w:r>
        <w:t>-Schule seit: 2007</w:t>
      </w:r>
      <w:r>
        <w:br/>
        <w:t>Zertifizierung am: 29.04.2011</w:t>
      </w:r>
    </w:p>
    <w:p w:rsidR="004701B6" w:rsidRDefault="004701B6"/>
    <w:p w:rsidR="004701B6" w:rsidRPr="004701B6" w:rsidRDefault="004701B6">
      <w:pPr>
        <w:rPr>
          <w:b/>
          <w:bCs/>
        </w:rPr>
      </w:pPr>
      <w:r w:rsidRPr="004701B6">
        <w:rPr>
          <w:b/>
          <w:highlight w:val="yellow"/>
        </w:rPr>
        <w:t>Neue Mittelschulen:</w:t>
      </w:r>
    </w:p>
    <w:p w:rsidR="004701B6" w:rsidRDefault="004701B6">
      <w:pPr>
        <w:rPr>
          <w:b/>
          <w:bCs/>
        </w:rPr>
      </w:pPr>
      <w:r>
        <w:rPr>
          <w:b/>
          <w:bCs/>
        </w:rPr>
        <w:t>Praxis-NMS</w:t>
      </w:r>
      <w:r>
        <w:rPr>
          <w:b/>
          <w:bCs/>
        </w:rPr>
        <w:t xml:space="preserve"> der PH Tirol</w:t>
      </w:r>
      <w:r>
        <w:t xml:space="preserve"> | SKZ: 701162 </w:t>
      </w:r>
      <w:r>
        <w:rPr>
          <w:noProof/>
          <w:lang w:eastAsia="de-AT"/>
        </w:rPr>
        <w:drawing>
          <wp:inline distT="0" distB="0" distL="0" distR="0">
            <wp:extent cx="241300" cy="101600"/>
            <wp:effectExtent l="0" t="0" r="6350" b="0"/>
            <wp:docPr id="26" name="Grafik 26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6020 Innsbruck | Tel.: 0512 59923</w:t>
      </w:r>
      <w:r>
        <w:br/>
        <w:t xml:space="preserve">Direktion: </w:t>
      </w:r>
      <w:r w:rsidR="00841625">
        <w:t>Gre</w:t>
      </w:r>
      <w:r>
        <w:t xml:space="preserve">gor </w:t>
      </w:r>
      <w:proofErr w:type="spellStart"/>
      <w:r>
        <w:t>Örley</w:t>
      </w:r>
      <w:proofErr w:type="spellEnd"/>
      <w:r w:rsidR="004F64DA">
        <w:t xml:space="preserve">, MA </w:t>
      </w:r>
      <w:proofErr w:type="spellStart"/>
      <w:r w:rsidR="004F64DA">
        <w:t>MSc</w:t>
      </w:r>
      <w:proofErr w:type="spellEnd"/>
      <w:r>
        <w:br/>
        <w:t xml:space="preserve">Koordination: </w:t>
      </w:r>
      <w:r>
        <w:t xml:space="preserve">Heinrich </w:t>
      </w:r>
      <w:proofErr w:type="spellStart"/>
      <w:r>
        <w:t>Grasl</w:t>
      </w:r>
      <w:proofErr w:type="spellEnd"/>
      <w:r>
        <w:br/>
      </w:r>
      <w:proofErr w:type="spellStart"/>
      <w:r>
        <w:t>eLSA</w:t>
      </w:r>
      <w:proofErr w:type="spellEnd"/>
      <w:r>
        <w:t>-Schule seit: 2008</w:t>
      </w:r>
    </w:p>
    <w:p w:rsidR="004701B6" w:rsidRPr="004701B6" w:rsidRDefault="004701B6" w:rsidP="004701B6">
      <w:r w:rsidRPr="004701B6">
        <w:t xml:space="preserve">Neue Mittelschule Reichenau | SKZ: 701102 </w:t>
      </w:r>
      <w:r w:rsidRPr="004701B6">
        <w:drawing>
          <wp:inline distT="0" distB="0" distL="0" distR="0">
            <wp:extent cx="241300" cy="101600"/>
            <wp:effectExtent l="0" t="0" r="6350" b="0"/>
            <wp:docPr id="30" name="Grafik 30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B6">
        <w:br/>
        <w:t>6020 Innsbruck | Tel.: 0512/344475</w:t>
      </w:r>
      <w:r w:rsidRPr="004701B6">
        <w:br/>
        <w:t xml:space="preserve">Direktion: Josef </w:t>
      </w:r>
      <w:proofErr w:type="spellStart"/>
      <w:r w:rsidRPr="004701B6">
        <w:t>Pallhuber</w:t>
      </w:r>
      <w:proofErr w:type="spellEnd"/>
      <w:r w:rsidRPr="004701B6">
        <w:br/>
        <w:t xml:space="preserve">Koordination: Sabine </w:t>
      </w:r>
      <w:proofErr w:type="spellStart"/>
      <w:r w:rsidRPr="004701B6">
        <w:t>Feistmantl</w:t>
      </w:r>
      <w:proofErr w:type="spellEnd"/>
      <w:r w:rsidRPr="004701B6">
        <w:t xml:space="preserve">, Emanuel </w:t>
      </w:r>
      <w:proofErr w:type="spellStart"/>
      <w:r w:rsidRPr="004701B6">
        <w:t>Ehart</w:t>
      </w:r>
      <w:proofErr w:type="spellEnd"/>
      <w:r w:rsidRPr="004701B6">
        <w:br/>
      </w:r>
      <w:proofErr w:type="spellStart"/>
      <w:r w:rsidRPr="004701B6">
        <w:t>eLSA</w:t>
      </w:r>
      <w:proofErr w:type="spellEnd"/>
      <w:r w:rsidRPr="004701B6">
        <w:t>-Schule seit: 2012</w:t>
      </w:r>
    </w:p>
    <w:p w:rsidR="004701B6" w:rsidRPr="004701B6" w:rsidRDefault="004701B6" w:rsidP="004701B6">
      <w:r w:rsidRPr="004701B6">
        <w:rPr>
          <w:b/>
        </w:rPr>
        <w:t>Neue Mittelschule St. Anton am Arlberg</w:t>
      </w:r>
      <w:r w:rsidRPr="004701B6">
        <w:t xml:space="preserve"> | SKZ: 706032 </w:t>
      </w:r>
      <w:r w:rsidRPr="004701B6">
        <w:drawing>
          <wp:inline distT="0" distB="0" distL="0" distR="0">
            <wp:extent cx="241300" cy="101600"/>
            <wp:effectExtent l="0" t="0" r="6350" b="0"/>
            <wp:docPr id="29" name="Grafik 29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B6">
        <w:br/>
        <w:t xml:space="preserve">6580 Sankt Anton am Arlberg | </w:t>
      </w:r>
      <w:r w:rsidR="009C7164">
        <w:t>Tel.: 05446/2761</w:t>
      </w:r>
      <w:r w:rsidR="009C7164">
        <w:br/>
        <w:t>Direktion: Eva-Maria Neumann</w:t>
      </w:r>
      <w:r w:rsidRPr="004701B6">
        <w:br/>
      </w:r>
      <w:r w:rsidRPr="004701B6">
        <w:lastRenderedPageBreak/>
        <w:t xml:space="preserve">Koordination: Simone </w:t>
      </w:r>
      <w:proofErr w:type="spellStart"/>
      <w:r w:rsidRPr="004701B6">
        <w:t>Pirschner</w:t>
      </w:r>
      <w:proofErr w:type="spellEnd"/>
      <w:r w:rsidRPr="004701B6">
        <w:t xml:space="preserve"> </w:t>
      </w:r>
      <w:r w:rsidRPr="004701B6">
        <w:br/>
      </w:r>
      <w:proofErr w:type="spellStart"/>
      <w:r w:rsidRPr="004701B6">
        <w:t>eLSA</w:t>
      </w:r>
      <w:proofErr w:type="spellEnd"/>
      <w:r w:rsidRPr="004701B6">
        <w:t>-Schule seit: 2012</w:t>
      </w:r>
    </w:p>
    <w:p w:rsidR="004701B6" w:rsidRPr="004701B6" w:rsidRDefault="004701B6" w:rsidP="004701B6">
      <w:r w:rsidRPr="004701B6">
        <w:rPr>
          <w:b/>
        </w:rPr>
        <w:t xml:space="preserve">Neue Mittelschule </w:t>
      </w:r>
      <w:proofErr w:type="spellStart"/>
      <w:r w:rsidRPr="004701B6">
        <w:rPr>
          <w:b/>
        </w:rPr>
        <w:t>Fliess</w:t>
      </w:r>
      <w:proofErr w:type="spellEnd"/>
      <w:r w:rsidRPr="004701B6">
        <w:t xml:space="preserve"> | SKZ: 706092 </w:t>
      </w:r>
      <w:r w:rsidRPr="004701B6">
        <w:drawing>
          <wp:inline distT="0" distB="0" distL="0" distR="0">
            <wp:extent cx="241300" cy="101600"/>
            <wp:effectExtent l="0" t="0" r="6350" b="0"/>
            <wp:docPr id="28" name="Grafik 28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B6">
        <w:br/>
        <w:t xml:space="preserve">6521 </w:t>
      </w:r>
      <w:proofErr w:type="spellStart"/>
      <w:r w:rsidRPr="004701B6">
        <w:t>Fliess</w:t>
      </w:r>
      <w:proofErr w:type="spellEnd"/>
      <w:r w:rsidRPr="004701B6">
        <w:t xml:space="preserve"> | Tel.: 05449/6325</w:t>
      </w:r>
      <w:r w:rsidRPr="004701B6">
        <w:br/>
        <w:t xml:space="preserve">Direktion: Herbert </w:t>
      </w:r>
      <w:proofErr w:type="spellStart"/>
      <w:r w:rsidRPr="004701B6">
        <w:t>Wackernell</w:t>
      </w:r>
      <w:proofErr w:type="spellEnd"/>
      <w:r w:rsidRPr="004701B6">
        <w:t xml:space="preserve"> </w:t>
      </w:r>
      <w:r w:rsidRPr="004701B6">
        <w:br/>
        <w:t>Koordinati</w:t>
      </w:r>
      <w:r w:rsidR="004A05B4">
        <w:t xml:space="preserve">on: Christian </w:t>
      </w:r>
      <w:proofErr w:type="spellStart"/>
      <w:r w:rsidR="004A05B4">
        <w:t>Kiechler</w:t>
      </w:r>
      <w:bookmarkStart w:id="0" w:name="_GoBack"/>
      <w:bookmarkEnd w:id="0"/>
      <w:proofErr w:type="spellEnd"/>
      <w:r w:rsidRPr="004701B6">
        <w:t xml:space="preserve">, Schmid Sonja </w:t>
      </w:r>
      <w:r w:rsidRPr="004701B6">
        <w:br/>
      </w:r>
      <w:proofErr w:type="spellStart"/>
      <w:r w:rsidRPr="004701B6">
        <w:t>eLSA</w:t>
      </w:r>
      <w:proofErr w:type="spellEnd"/>
      <w:r w:rsidRPr="004701B6">
        <w:t>-Schule seit: 2013</w:t>
      </w:r>
    </w:p>
    <w:p w:rsidR="004701B6" w:rsidRPr="004701B6" w:rsidRDefault="004701B6" w:rsidP="004701B6">
      <w:r w:rsidRPr="004701B6">
        <w:rPr>
          <w:b/>
        </w:rPr>
        <w:t>Neue Mittelschule 2 Jenbach</w:t>
      </w:r>
      <w:r w:rsidRPr="004701B6">
        <w:t xml:space="preserve"> | SKZ: 709032 </w:t>
      </w:r>
      <w:r w:rsidRPr="004701B6">
        <w:drawing>
          <wp:inline distT="0" distB="0" distL="0" distR="0">
            <wp:extent cx="241300" cy="101600"/>
            <wp:effectExtent l="0" t="0" r="6350" b="0"/>
            <wp:docPr id="27" name="Grafik 27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B6">
        <w:br/>
        <w:t>6200 Jenbach | Tel.: 05244/62771</w:t>
      </w:r>
      <w:r w:rsidRPr="004701B6">
        <w:br/>
        <w:t xml:space="preserve">Direktion: Mag. Dietmar </w:t>
      </w:r>
      <w:proofErr w:type="spellStart"/>
      <w:r w:rsidRPr="004701B6">
        <w:t>Auckenhaler</w:t>
      </w:r>
      <w:proofErr w:type="spellEnd"/>
      <w:r w:rsidRPr="004701B6">
        <w:t xml:space="preserve"> </w:t>
      </w:r>
      <w:r w:rsidRPr="004701B6">
        <w:br/>
        <w:t xml:space="preserve">Koordination: Andrea Prock, MA </w:t>
      </w:r>
      <w:r w:rsidRPr="004701B6">
        <w:br/>
      </w:r>
      <w:proofErr w:type="spellStart"/>
      <w:r w:rsidRPr="004701B6">
        <w:t>eLSA</w:t>
      </w:r>
      <w:proofErr w:type="spellEnd"/>
      <w:r w:rsidRPr="004701B6">
        <w:t>-Schule seit: 2012</w:t>
      </w:r>
    </w:p>
    <w:p w:rsidR="00E8236A" w:rsidRDefault="00E8236A">
      <w:r>
        <w:rPr>
          <w:b/>
          <w:bCs/>
        </w:rPr>
        <w:t xml:space="preserve">Neue Mittelschule </w:t>
      </w:r>
      <w:proofErr w:type="spellStart"/>
      <w:r>
        <w:rPr>
          <w:b/>
          <w:bCs/>
        </w:rPr>
        <w:t>Nußdorf-Debant</w:t>
      </w:r>
      <w:proofErr w:type="spellEnd"/>
      <w:r>
        <w:t>| SKZ: 70</w:t>
      </w:r>
      <w:r>
        <w:t>7042</w:t>
      </w:r>
      <w:r>
        <w:t xml:space="preserve"> </w:t>
      </w:r>
      <w:r>
        <w:rPr>
          <w:noProof/>
          <w:lang w:eastAsia="de-AT"/>
        </w:rPr>
        <w:drawing>
          <wp:inline distT="0" distB="0" distL="0" distR="0">
            <wp:extent cx="241300" cy="101600"/>
            <wp:effectExtent l="0" t="0" r="6350" b="0"/>
            <wp:docPr id="1" name="Grafik 1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>9990</w:t>
      </w:r>
      <w:r>
        <w:t xml:space="preserve"> </w:t>
      </w:r>
      <w:proofErr w:type="spellStart"/>
      <w:r>
        <w:t>Nußdorf-Debant</w:t>
      </w:r>
      <w:proofErr w:type="spellEnd"/>
      <w:r>
        <w:t xml:space="preserve">, </w:t>
      </w:r>
      <w:r>
        <w:t xml:space="preserve"> Pestalozzistraße 4| Tel.: </w:t>
      </w:r>
      <w:r>
        <w:t>04852/54375</w:t>
      </w:r>
      <w:r>
        <w:br/>
        <w:t xml:space="preserve">Direktion: </w:t>
      </w:r>
      <w:r>
        <w:t xml:space="preserve">Thomas </w:t>
      </w:r>
      <w:proofErr w:type="spellStart"/>
      <w:r>
        <w:t>Greuter</w:t>
      </w:r>
      <w:proofErr w:type="spellEnd"/>
      <w:r>
        <w:t xml:space="preserve"> </w:t>
      </w:r>
      <w:r>
        <w:br/>
        <w:t xml:space="preserve">Koordination: </w:t>
      </w:r>
      <w:r>
        <w:t xml:space="preserve">Alexander </w:t>
      </w:r>
      <w:proofErr w:type="spellStart"/>
      <w:r>
        <w:t>Bodner</w:t>
      </w:r>
      <w:proofErr w:type="spellEnd"/>
    </w:p>
    <w:p w:rsidR="00E8236A" w:rsidRDefault="00E8236A" w:rsidP="00E8236A">
      <w:r>
        <w:rPr>
          <w:b/>
          <w:bCs/>
        </w:rPr>
        <w:t xml:space="preserve">Neue Mittelschule </w:t>
      </w:r>
      <w:r w:rsidR="004701B6">
        <w:rPr>
          <w:b/>
          <w:bCs/>
        </w:rPr>
        <w:t>2 Schwaz</w:t>
      </w:r>
      <w:r>
        <w:t>| SKZ: 70</w:t>
      </w:r>
      <w:r>
        <w:t>9062</w:t>
      </w:r>
      <w:r>
        <w:t xml:space="preserve"> </w:t>
      </w:r>
      <w:r>
        <w:rPr>
          <w:noProof/>
          <w:lang w:eastAsia="de-AT"/>
        </w:rPr>
        <w:drawing>
          <wp:inline distT="0" distB="0" distL="0" distR="0" wp14:anchorId="4D65A1C9" wp14:editId="4EFC8358">
            <wp:extent cx="241300" cy="101600"/>
            <wp:effectExtent l="0" t="0" r="6350" b="0"/>
            <wp:docPr id="2" name="Grafik 2" descr="Klassenzimmer der Zukunft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ssenzimmer der Zukunft-Schu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4701B6">
        <w:t>6130 Schwaz</w:t>
      </w:r>
      <w:r>
        <w:t xml:space="preserve">,  </w:t>
      </w:r>
      <w:proofErr w:type="spellStart"/>
      <w:r w:rsidR="004701B6">
        <w:t>Waidach</w:t>
      </w:r>
      <w:proofErr w:type="spellEnd"/>
      <w:r w:rsidR="004701B6">
        <w:t xml:space="preserve"> 8</w:t>
      </w:r>
      <w:r>
        <w:t xml:space="preserve">| Tel.: </w:t>
      </w:r>
      <w:r w:rsidR="004701B6">
        <w:t>05242/7385528</w:t>
      </w:r>
      <w:r>
        <w:br/>
        <w:t xml:space="preserve">Direktion: </w:t>
      </w:r>
      <w:r w:rsidR="004701B6">
        <w:t>Johann Walder</w:t>
      </w:r>
      <w:r>
        <w:t xml:space="preserve"> </w:t>
      </w:r>
      <w:r>
        <w:br/>
        <w:t xml:space="preserve">Koordination: </w:t>
      </w:r>
      <w:r w:rsidR="004701B6">
        <w:t>Johann Walder</w:t>
      </w:r>
    </w:p>
    <w:p w:rsidR="00E8236A" w:rsidRDefault="00E8236A"/>
    <w:p w:rsidR="00060C83" w:rsidRDefault="00E8236A">
      <w:r>
        <w:t xml:space="preserve"> </w:t>
      </w:r>
      <w:r>
        <w:br/>
      </w:r>
    </w:p>
    <w:sectPr w:rsidR="00060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6A"/>
    <w:rsid w:val="00060C83"/>
    <w:rsid w:val="004701B6"/>
    <w:rsid w:val="004A05B4"/>
    <w:rsid w:val="004F64DA"/>
    <w:rsid w:val="00700114"/>
    <w:rsid w:val="00841625"/>
    <w:rsid w:val="009C7164"/>
    <w:rsid w:val="00E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7BCC-D995-4075-85FC-E214D325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7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5</cp:revision>
  <dcterms:created xsi:type="dcterms:W3CDTF">2014-01-05T14:14:00Z</dcterms:created>
  <dcterms:modified xsi:type="dcterms:W3CDTF">2014-01-05T14:46:00Z</dcterms:modified>
</cp:coreProperties>
</file>