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D9" w:rsidRDefault="00A26019" w:rsidP="00C36AD3">
      <w:pPr>
        <w:pBdr>
          <w:bottom w:val="single" w:sz="4" w:space="1" w:color="auto"/>
        </w:pBdr>
        <w:rPr>
          <w:b/>
          <w:sz w:val="32"/>
        </w:rPr>
      </w:pPr>
      <w:r w:rsidRPr="00A26019">
        <w:rPr>
          <w:b/>
          <w:sz w:val="32"/>
        </w:rPr>
        <w:t>Arbeitsblatt für Tablets „POTENZEN“</w:t>
      </w:r>
      <w:r w:rsidR="008F09ED" w:rsidRPr="008F09ED">
        <w:rPr>
          <w:noProof/>
          <w:lang w:eastAsia="de-AT"/>
        </w:rPr>
        <w:t xml:space="preserve"> </w:t>
      </w:r>
    </w:p>
    <w:p w:rsidR="0095177F" w:rsidRPr="00CE367D" w:rsidRDefault="00C36AD3" w:rsidP="00C36AD3">
      <w:pPr>
        <w:ind w:right="5103"/>
        <w:rPr>
          <w:sz w:val="24"/>
        </w:rPr>
      </w:pPr>
      <w:r w:rsidRPr="00CE367D">
        <w:rPr>
          <w:noProof/>
          <w:sz w:val="20"/>
          <w:lang w:eastAsia="de-AT"/>
        </w:rPr>
        <w:drawing>
          <wp:anchor distT="0" distB="0" distL="114300" distR="114300" simplePos="0" relativeHeight="251658240" behindDoc="0" locked="0" layoutInCell="1" allowOverlap="1" wp14:anchorId="70940032" wp14:editId="78D87380">
            <wp:simplePos x="0" y="0"/>
            <wp:positionH relativeFrom="margin">
              <wp:posOffset>3129280</wp:posOffset>
            </wp:positionH>
            <wp:positionV relativeFrom="paragraph">
              <wp:posOffset>9525</wp:posOffset>
            </wp:positionV>
            <wp:extent cx="2800350" cy="118808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77F" w:rsidRPr="00CE367D">
        <w:rPr>
          <w:sz w:val="24"/>
        </w:rPr>
        <w:t>2</w:t>
      </w:r>
      <w:r w:rsidR="0095177F" w:rsidRPr="00CE367D">
        <w:rPr>
          <w:sz w:val="24"/>
          <w:vertAlign w:val="superscript"/>
        </w:rPr>
        <w:t>4</w:t>
      </w:r>
      <w:r w:rsidR="0095177F" w:rsidRPr="00CE367D">
        <w:rPr>
          <w:sz w:val="24"/>
        </w:rPr>
        <w:t xml:space="preserve"> = 2 </w:t>
      </w:r>
      <w:r w:rsidR="0095177F" w:rsidRPr="00CE367D">
        <w:rPr>
          <w:sz w:val="24"/>
        </w:rPr>
        <w:sym w:font="Wingdings" w:char="F09E"/>
      </w:r>
      <w:r w:rsidR="0095177F" w:rsidRPr="00CE367D">
        <w:rPr>
          <w:sz w:val="24"/>
        </w:rPr>
        <w:t xml:space="preserve"> </w:t>
      </w:r>
      <w:r w:rsidR="0095177F" w:rsidRPr="00CE367D">
        <w:rPr>
          <w:sz w:val="24"/>
        </w:rPr>
        <w:t xml:space="preserve">2 </w:t>
      </w:r>
      <w:r w:rsidR="0095177F" w:rsidRPr="00CE367D">
        <w:rPr>
          <w:sz w:val="24"/>
        </w:rPr>
        <w:sym w:font="Wingdings" w:char="F09E"/>
      </w:r>
      <w:r w:rsidR="0095177F" w:rsidRPr="00CE367D">
        <w:rPr>
          <w:sz w:val="24"/>
        </w:rPr>
        <w:t xml:space="preserve"> </w:t>
      </w:r>
      <w:r w:rsidR="0095177F" w:rsidRPr="00CE367D">
        <w:rPr>
          <w:sz w:val="24"/>
        </w:rPr>
        <w:t xml:space="preserve">2 </w:t>
      </w:r>
      <w:r w:rsidR="00DC7735" w:rsidRPr="00CE367D">
        <w:rPr>
          <w:sz w:val="24"/>
        </w:rPr>
        <w:sym w:font="Wingdings" w:char="F09E"/>
      </w:r>
      <w:r w:rsidR="00DC7735" w:rsidRPr="00CE367D">
        <w:rPr>
          <w:sz w:val="24"/>
        </w:rPr>
        <w:t xml:space="preserve"> 2 </w:t>
      </w:r>
      <w:r w:rsidR="0095177F" w:rsidRPr="00CE367D">
        <w:rPr>
          <w:sz w:val="24"/>
        </w:rPr>
        <w:t>= 16</w:t>
      </w:r>
    </w:p>
    <w:p w:rsidR="0095177F" w:rsidRPr="00CE367D" w:rsidRDefault="0095177F" w:rsidP="00C36AD3">
      <w:pPr>
        <w:ind w:right="5103"/>
        <w:rPr>
          <w:sz w:val="24"/>
        </w:rPr>
      </w:pPr>
      <w:r w:rsidRPr="00CE367D">
        <w:rPr>
          <w:sz w:val="24"/>
        </w:rPr>
        <w:t>(-2)</w:t>
      </w:r>
      <w:r w:rsidRPr="00CE367D">
        <w:rPr>
          <w:sz w:val="24"/>
          <w:vertAlign w:val="superscript"/>
        </w:rPr>
        <w:t xml:space="preserve"> </w:t>
      </w:r>
      <w:r w:rsidRPr="00CE367D">
        <w:rPr>
          <w:sz w:val="24"/>
          <w:vertAlign w:val="superscript"/>
        </w:rPr>
        <w:t>4</w:t>
      </w:r>
      <w:r w:rsidRPr="00CE367D">
        <w:rPr>
          <w:sz w:val="24"/>
        </w:rPr>
        <w:t xml:space="preserve"> = (-2)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(-2)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(-2)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(-2) </w:t>
      </w:r>
      <w:r w:rsidRPr="00CE367D">
        <w:rPr>
          <w:sz w:val="24"/>
        </w:rPr>
        <w:t>= + 16</w:t>
      </w:r>
    </w:p>
    <w:p w:rsidR="0095177F" w:rsidRPr="00CE367D" w:rsidRDefault="00DC7735" w:rsidP="00C36AD3">
      <w:pPr>
        <w:ind w:right="5103"/>
        <w:rPr>
          <w:sz w:val="24"/>
        </w:rPr>
      </w:pPr>
      <w:r w:rsidRPr="00CE367D">
        <w:rPr>
          <w:sz w:val="24"/>
        </w:rPr>
        <w:t>-2</w:t>
      </w:r>
      <w:r w:rsidR="0095177F" w:rsidRPr="00CE367D">
        <w:rPr>
          <w:sz w:val="24"/>
          <w:vertAlign w:val="superscript"/>
        </w:rPr>
        <w:t xml:space="preserve"> 4</w:t>
      </w:r>
      <w:r w:rsidR="0095177F" w:rsidRPr="00CE367D">
        <w:rPr>
          <w:sz w:val="24"/>
        </w:rPr>
        <w:t xml:space="preserve"> = </w:t>
      </w:r>
      <w:r w:rsidRPr="00CE367D">
        <w:rPr>
          <w:b/>
          <w:sz w:val="24"/>
        </w:rPr>
        <w:t>-</w:t>
      </w:r>
      <w:r w:rsidRPr="00CE367D">
        <w:rPr>
          <w:sz w:val="24"/>
        </w:rPr>
        <w:t xml:space="preserve"> </w:t>
      </w:r>
      <w:r w:rsidRPr="00CE367D">
        <w:rPr>
          <w:sz w:val="24"/>
        </w:rPr>
        <w:t xml:space="preserve">2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2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2 </w:t>
      </w:r>
      <w:r w:rsidRPr="00CE367D">
        <w:rPr>
          <w:sz w:val="24"/>
        </w:rPr>
        <w:sym w:font="Wingdings" w:char="F09E"/>
      </w:r>
      <w:r w:rsidRPr="00CE367D">
        <w:rPr>
          <w:sz w:val="24"/>
        </w:rPr>
        <w:t xml:space="preserve"> 2 </w:t>
      </w:r>
      <w:r w:rsidR="0095177F" w:rsidRPr="00CE367D">
        <w:rPr>
          <w:sz w:val="24"/>
        </w:rPr>
        <w:t xml:space="preserve">= </w:t>
      </w:r>
      <w:r w:rsidRPr="00CE367D">
        <w:rPr>
          <w:b/>
          <w:sz w:val="24"/>
        </w:rPr>
        <w:t>-</w:t>
      </w:r>
      <w:r w:rsidR="0095177F" w:rsidRPr="00CE367D">
        <w:rPr>
          <w:sz w:val="24"/>
        </w:rPr>
        <w:t xml:space="preserve"> 16</w:t>
      </w:r>
    </w:p>
    <w:p w:rsidR="004E0411" w:rsidRDefault="003558D4" w:rsidP="00C36AD3">
      <w:pPr>
        <w:ind w:right="5103"/>
        <w:rPr>
          <w:rFonts w:eastAsiaTheme="minorEastAsia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-4</m:t>
            </m:r>
          </m:sup>
        </m:sSup>
        <m:r>
          <w:rPr>
            <w:rFonts w:ascii="Cambria Math" w:hAnsi="Cambria Math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4</m:t>
                </m:r>
              </m:sup>
            </m:sSup>
          </m:den>
        </m:f>
      </m:oMath>
      <w:r w:rsidRPr="00CE367D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  <w:r w:rsidRPr="00CE367D">
        <w:rPr>
          <w:rFonts w:eastAsiaTheme="minorEastAsia"/>
          <w:sz w:val="24"/>
        </w:rPr>
        <w:t>= 0,0625</w:t>
      </w:r>
    </w:p>
    <w:p w:rsidR="00266477" w:rsidRPr="003558D4" w:rsidRDefault="00266477" w:rsidP="00C36AD3">
      <w:pPr>
        <w:ind w:right="5103"/>
        <w:rPr>
          <w:sz w:val="28"/>
        </w:rPr>
      </w:pPr>
      <w:r>
        <w:rPr>
          <w:rFonts w:eastAsiaTheme="minorEastAsia"/>
          <w:sz w:val="24"/>
        </w:rPr>
        <w:t xml:space="preserve">2,56 </w:t>
      </w:r>
      <w:r w:rsidRPr="00CE367D">
        <w:rPr>
          <w:sz w:val="24"/>
        </w:rPr>
        <w:sym w:font="Wingdings" w:char="F09E"/>
      </w:r>
      <w:r>
        <w:rPr>
          <w:sz w:val="24"/>
        </w:rPr>
        <w:t xml:space="preserve"> 10³ = 2560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1902"/>
        <w:gridCol w:w="1359"/>
      </w:tblGrid>
      <w:tr w:rsidR="00F060A6" w:rsidRPr="00A26019" w:rsidTr="00A05874">
        <w:tc>
          <w:tcPr>
            <w:tcW w:w="2405" w:type="dxa"/>
            <w:shd w:val="clear" w:color="auto" w:fill="FFC000" w:themeFill="accent4"/>
          </w:tcPr>
          <w:p w:rsidR="00A26019" w:rsidRPr="00A26019" w:rsidRDefault="00A26019">
            <w:pPr>
              <w:rPr>
                <w:b/>
                <w:sz w:val="28"/>
              </w:rPr>
            </w:pPr>
            <w:r w:rsidRPr="00A26019">
              <w:rPr>
                <w:b/>
                <w:sz w:val="28"/>
              </w:rPr>
              <w:t>Thema</w:t>
            </w:r>
          </w:p>
        </w:tc>
        <w:tc>
          <w:tcPr>
            <w:tcW w:w="3827" w:type="dxa"/>
            <w:shd w:val="clear" w:color="auto" w:fill="FFC000" w:themeFill="accent4"/>
          </w:tcPr>
          <w:p w:rsidR="00A26019" w:rsidRPr="00A26019" w:rsidRDefault="00A2601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Link</w:t>
            </w:r>
          </w:p>
        </w:tc>
        <w:tc>
          <w:tcPr>
            <w:tcW w:w="1902" w:type="dxa"/>
            <w:shd w:val="clear" w:color="auto" w:fill="FFC000" w:themeFill="accent4"/>
          </w:tcPr>
          <w:p w:rsidR="00A26019" w:rsidRPr="00A26019" w:rsidRDefault="00A26019" w:rsidP="00F060A6">
            <w:pPr>
              <w:rPr>
                <w:b/>
                <w:sz w:val="28"/>
              </w:rPr>
            </w:pPr>
            <w:r w:rsidRPr="00A26019">
              <w:rPr>
                <w:b/>
                <w:sz w:val="28"/>
              </w:rPr>
              <w:t>QR-Code</w:t>
            </w:r>
          </w:p>
        </w:tc>
        <w:tc>
          <w:tcPr>
            <w:tcW w:w="1359" w:type="dxa"/>
            <w:shd w:val="clear" w:color="auto" w:fill="FFC000" w:themeFill="accent4"/>
          </w:tcPr>
          <w:p w:rsidR="00A26019" w:rsidRPr="00A26019" w:rsidRDefault="00A26019">
            <w:pPr>
              <w:rPr>
                <w:b/>
                <w:sz w:val="28"/>
              </w:rPr>
            </w:pPr>
            <w:r w:rsidRPr="00A26019">
              <w:rPr>
                <w:b/>
                <w:sz w:val="28"/>
              </w:rPr>
              <w:t>erledigt</w:t>
            </w:r>
          </w:p>
        </w:tc>
      </w:tr>
      <w:tr w:rsidR="000D528C" w:rsidTr="000D528C">
        <w:tc>
          <w:tcPr>
            <w:tcW w:w="9493" w:type="dxa"/>
            <w:gridSpan w:val="4"/>
          </w:tcPr>
          <w:p w:rsidR="000D528C" w:rsidRDefault="000D528C" w:rsidP="003C3C02">
            <w:r w:rsidRPr="00AC1439">
              <w:rPr>
                <w:b/>
                <w:sz w:val="24"/>
              </w:rPr>
              <w:t>Learning Apps</w:t>
            </w:r>
            <w:r w:rsidR="003C3C02">
              <w:rPr>
                <w:b/>
                <w:sz w:val="24"/>
              </w:rPr>
              <w:t xml:space="preserve">                                                                                                                               </w:t>
            </w:r>
            <w:bookmarkStart w:id="0" w:name="_GoBack"/>
            <w:bookmarkEnd w:id="0"/>
            <w:r w:rsidR="003C3C02">
              <w:rPr>
                <w:b/>
                <w:sz w:val="24"/>
              </w:rPr>
              <w:sym w:font="Wingdings" w:char="F04A"/>
            </w:r>
            <w:r w:rsidR="003C3C02">
              <w:rPr>
                <w:b/>
                <w:sz w:val="24"/>
              </w:rPr>
              <w:t xml:space="preserve"> </w:t>
            </w:r>
            <w:r w:rsidR="003C3C02">
              <w:rPr>
                <w:b/>
                <w:sz w:val="24"/>
              </w:rPr>
              <w:sym w:font="Wingdings" w:char="F04B"/>
            </w:r>
            <w:r w:rsidR="003C3C02">
              <w:rPr>
                <w:b/>
                <w:sz w:val="24"/>
              </w:rPr>
              <w:t xml:space="preserve"> </w:t>
            </w:r>
            <w:r w:rsidR="003C3C02">
              <w:rPr>
                <w:b/>
                <w:sz w:val="24"/>
              </w:rPr>
              <w:sym w:font="Wingdings" w:char="F04C"/>
            </w:r>
          </w:p>
        </w:tc>
      </w:tr>
      <w:tr w:rsidR="00F060A6" w:rsidTr="00A05874">
        <w:tc>
          <w:tcPr>
            <w:tcW w:w="2405" w:type="dxa"/>
          </w:tcPr>
          <w:p w:rsidR="00A26019" w:rsidRDefault="00A26019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>Potenzen (Zuordnung)</w:t>
            </w:r>
          </w:p>
        </w:tc>
        <w:tc>
          <w:tcPr>
            <w:tcW w:w="3827" w:type="dxa"/>
          </w:tcPr>
          <w:p w:rsidR="00A26019" w:rsidRDefault="00A26019">
            <w:hyperlink r:id="rId9" w:history="1">
              <w:r w:rsidRPr="000F00D3">
                <w:rPr>
                  <w:rStyle w:val="Hyperlink"/>
                </w:rPr>
                <w:t>http://learningapps.org/1385075</w:t>
              </w:r>
            </w:hyperlink>
          </w:p>
          <w:p w:rsidR="00A26019" w:rsidRDefault="00A26019"/>
        </w:tc>
        <w:tc>
          <w:tcPr>
            <w:tcW w:w="1902" w:type="dxa"/>
          </w:tcPr>
          <w:p w:rsidR="00A26019" w:rsidRDefault="00A26019" w:rsidP="00F060A6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FFD7B26" wp14:editId="066CD4B2">
                  <wp:extent cx="720000" cy="723380"/>
                  <wp:effectExtent l="0" t="0" r="4445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sz w:val="12"/>
              </w:rPr>
            </w:pPr>
          </w:p>
        </w:tc>
        <w:tc>
          <w:tcPr>
            <w:tcW w:w="1359" w:type="dxa"/>
          </w:tcPr>
          <w:p w:rsidR="00A26019" w:rsidRDefault="00A26019"/>
        </w:tc>
      </w:tr>
      <w:tr w:rsidR="00F060A6" w:rsidTr="00A05874">
        <w:tc>
          <w:tcPr>
            <w:tcW w:w="2405" w:type="dxa"/>
          </w:tcPr>
          <w:p w:rsidR="00A26019" w:rsidRDefault="00A26019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>Potenzen (Millionenshow)</w:t>
            </w:r>
          </w:p>
        </w:tc>
        <w:tc>
          <w:tcPr>
            <w:tcW w:w="3827" w:type="dxa"/>
          </w:tcPr>
          <w:p w:rsidR="00A26019" w:rsidRDefault="00A26019">
            <w:hyperlink r:id="rId11" w:history="1">
              <w:r w:rsidRPr="000F00D3">
                <w:rPr>
                  <w:rStyle w:val="Hyperlink"/>
                </w:rPr>
                <w:t>http://learningapps.org/473302</w:t>
              </w:r>
            </w:hyperlink>
          </w:p>
          <w:p w:rsidR="00A26019" w:rsidRDefault="00A26019"/>
        </w:tc>
        <w:tc>
          <w:tcPr>
            <w:tcW w:w="1902" w:type="dxa"/>
          </w:tcPr>
          <w:p w:rsidR="00A26019" w:rsidRDefault="00A26019" w:rsidP="00F060A6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B62AC1F" wp14:editId="43CBC118">
                  <wp:extent cx="720000" cy="716633"/>
                  <wp:effectExtent l="0" t="0" r="4445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sz w:val="12"/>
              </w:rPr>
            </w:pPr>
          </w:p>
        </w:tc>
        <w:tc>
          <w:tcPr>
            <w:tcW w:w="1359" w:type="dxa"/>
          </w:tcPr>
          <w:p w:rsidR="00A26019" w:rsidRDefault="00A26019"/>
        </w:tc>
      </w:tr>
      <w:tr w:rsidR="00F060A6" w:rsidTr="00A05874">
        <w:tc>
          <w:tcPr>
            <w:tcW w:w="2405" w:type="dxa"/>
          </w:tcPr>
          <w:p w:rsidR="00A26019" w:rsidRDefault="00AB7C71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>2er Potenzen (Zahlenstrahl)</w:t>
            </w:r>
          </w:p>
        </w:tc>
        <w:tc>
          <w:tcPr>
            <w:tcW w:w="3827" w:type="dxa"/>
          </w:tcPr>
          <w:p w:rsidR="00A26019" w:rsidRDefault="00AB7C71">
            <w:hyperlink r:id="rId13" w:history="1">
              <w:r w:rsidRPr="000F00D3">
                <w:rPr>
                  <w:rStyle w:val="Hyperlink"/>
                </w:rPr>
                <w:t>http://learningapps.org/124415</w:t>
              </w:r>
            </w:hyperlink>
          </w:p>
          <w:p w:rsidR="00AB7C71" w:rsidRDefault="00AB7C71"/>
        </w:tc>
        <w:tc>
          <w:tcPr>
            <w:tcW w:w="1902" w:type="dxa"/>
          </w:tcPr>
          <w:p w:rsidR="00A26019" w:rsidRDefault="00AB7C71" w:rsidP="00F060A6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B9262A9" wp14:editId="63C98112">
                  <wp:extent cx="720000" cy="720000"/>
                  <wp:effectExtent l="0" t="0" r="4445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sz w:val="12"/>
              </w:rPr>
            </w:pPr>
          </w:p>
        </w:tc>
        <w:tc>
          <w:tcPr>
            <w:tcW w:w="1359" w:type="dxa"/>
          </w:tcPr>
          <w:p w:rsidR="00A26019" w:rsidRDefault="00A26019"/>
        </w:tc>
      </w:tr>
      <w:tr w:rsidR="00AB7C71" w:rsidTr="00A05874">
        <w:tc>
          <w:tcPr>
            <w:tcW w:w="2405" w:type="dxa"/>
          </w:tcPr>
          <w:p w:rsidR="00AB7C71" w:rsidRDefault="00F20AC3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>10er Potenzen (Zahlen ordnen)</w:t>
            </w:r>
          </w:p>
        </w:tc>
        <w:tc>
          <w:tcPr>
            <w:tcW w:w="3827" w:type="dxa"/>
          </w:tcPr>
          <w:p w:rsidR="00AB7C71" w:rsidRDefault="00F20AC3">
            <w:hyperlink r:id="rId15" w:history="1">
              <w:r w:rsidRPr="000F00D3">
                <w:rPr>
                  <w:rStyle w:val="Hyperlink"/>
                </w:rPr>
                <w:t>http://learningapps.org/26068</w:t>
              </w:r>
            </w:hyperlink>
          </w:p>
          <w:p w:rsidR="00F20AC3" w:rsidRDefault="00F20AC3"/>
        </w:tc>
        <w:tc>
          <w:tcPr>
            <w:tcW w:w="1902" w:type="dxa"/>
          </w:tcPr>
          <w:p w:rsidR="00AB7C71" w:rsidRDefault="00F20AC3" w:rsidP="00F060A6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94AF8B3" wp14:editId="01D6D233">
                  <wp:extent cx="720000" cy="723396"/>
                  <wp:effectExtent l="0" t="0" r="4445" b="63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noProof/>
                <w:sz w:val="12"/>
                <w:lang w:eastAsia="de-AT"/>
              </w:rPr>
            </w:pPr>
          </w:p>
        </w:tc>
        <w:tc>
          <w:tcPr>
            <w:tcW w:w="1359" w:type="dxa"/>
          </w:tcPr>
          <w:p w:rsidR="00AB7C71" w:rsidRDefault="00AB7C71"/>
        </w:tc>
      </w:tr>
      <w:tr w:rsidR="00AB7C71" w:rsidTr="00A05874">
        <w:tc>
          <w:tcPr>
            <w:tcW w:w="2405" w:type="dxa"/>
          </w:tcPr>
          <w:p w:rsidR="00F060A6" w:rsidRDefault="00F20AC3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>Potenzen der Größe nach ordnen</w:t>
            </w:r>
            <w:r w:rsidR="00F060A6">
              <w:br/>
              <w:t>(neg</w:t>
            </w:r>
            <w:r w:rsidR="00A05874">
              <w:t>ative</w:t>
            </w:r>
            <w:r w:rsidR="00F060A6">
              <w:t xml:space="preserve"> Zahlen)</w:t>
            </w:r>
          </w:p>
        </w:tc>
        <w:tc>
          <w:tcPr>
            <w:tcW w:w="3827" w:type="dxa"/>
          </w:tcPr>
          <w:p w:rsidR="00AB7C71" w:rsidRDefault="00F20AC3">
            <w:hyperlink r:id="rId17" w:history="1">
              <w:r w:rsidRPr="000F00D3">
                <w:rPr>
                  <w:rStyle w:val="Hyperlink"/>
                </w:rPr>
                <w:t>http://learningapps.org/1109904</w:t>
              </w:r>
            </w:hyperlink>
          </w:p>
          <w:p w:rsidR="00F20AC3" w:rsidRDefault="00F20AC3"/>
        </w:tc>
        <w:tc>
          <w:tcPr>
            <w:tcW w:w="1902" w:type="dxa"/>
          </w:tcPr>
          <w:p w:rsidR="00AB7C71" w:rsidRDefault="00F060A6" w:rsidP="00F060A6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55B89D1" wp14:editId="4C4BF764">
                  <wp:extent cx="720000" cy="720000"/>
                  <wp:effectExtent l="0" t="0" r="444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noProof/>
                <w:sz w:val="12"/>
                <w:lang w:eastAsia="de-AT"/>
              </w:rPr>
            </w:pPr>
          </w:p>
        </w:tc>
        <w:tc>
          <w:tcPr>
            <w:tcW w:w="1359" w:type="dxa"/>
          </w:tcPr>
          <w:p w:rsidR="00AB7C71" w:rsidRDefault="00AB7C71"/>
        </w:tc>
      </w:tr>
      <w:tr w:rsidR="000F174F" w:rsidTr="00A05874">
        <w:tc>
          <w:tcPr>
            <w:tcW w:w="2405" w:type="dxa"/>
          </w:tcPr>
          <w:p w:rsidR="000F174F" w:rsidRDefault="000F174F" w:rsidP="00D12FDE">
            <w:pPr>
              <w:pStyle w:val="Listenabsatz"/>
              <w:numPr>
                <w:ilvl w:val="0"/>
                <w:numId w:val="1"/>
              </w:numPr>
              <w:ind w:left="313"/>
            </w:pPr>
            <w:r>
              <w:t xml:space="preserve">Potenzen mit negativen Zahlen </w:t>
            </w:r>
            <w:r>
              <w:br/>
              <w:t>Puzzle)</w:t>
            </w:r>
          </w:p>
        </w:tc>
        <w:tc>
          <w:tcPr>
            <w:tcW w:w="3827" w:type="dxa"/>
          </w:tcPr>
          <w:p w:rsidR="000F174F" w:rsidRDefault="000F174F">
            <w:hyperlink r:id="rId19" w:history="1">
              <w:r w:rsidRPr="000F00D3">
                <w:rPr>
                  <w:rStyle w:val="Hyperlink"/>
                </w:rPr>
                <w:t>http://learningapps.org/1109917</w:t>
              </w:r>
            </w:hyperlink>
          </w:p>
          <w:p w:rsidR="000F174F" w:rsidRDefault="000F174F"/>
        </w:tc>
        <w:tc>
          <w:tcPr>
            <w:tcW w:w="1902" w:type="dxa"/>
          </w:tcPr>
          <w:p w:rsidR="000F174F" w:rsidRDefault="000F174F" w:rsidP="00F060A6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79E23F8" wp14:editId="6F2D673F">
                  <wp:extent cx="720000" cy="726793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C1D" w:rsidRPr="00602E15" w:rsidRDefault="00F41C1D" w:rsidP="00F060A6">
            <w:pPr>
              <w:jc w:val="center"/>
              <w:rPr>
                <w:noProof/>
                <w:sz w:val="12"/>
                <w:lang w:eastAsia="de-AT"/>
              </w:rPr>
            </w:pPr>
          </w:p>
        </w:tc>
        <w:tc>
          <w:tcPr>
            <w:tcW w:w="1359" w:type="dxa"/>
          </w:tcPr>
          <w:p w:rsidR="000F174F" w:rsidRDefault="000F174F"/>
        </w:tc>
      </w:tr>
      <w:tr w:rsidR="000D528C" w:rsidTr="000D528C">
        <w:tc>
          <w:tcPr>
            <w:tcW w:w="9493" w:type="dxa"/>
            <w:gridSpan w:val="4"/>
          </w:tcPr>
          <w:p w:rsidR="000D528C" w:rsidRDefault="000D528C">
            <w:r w:rsidRPr="00AC1439">
              <w:rPr>
                <w:b/>
                <w:sz w:val="24"/>
              </w:rPr>
              <w:t>Realmath.de</w:t>
            </w:r>
          </w:p>
        </w:tc>
      </w:tr>
      <w:tr w:rsidR="00AC1439" w:rsidTr="00A05874">
        <w:tc>
          <w:tcPr>
            <w:tcW w:w="2405" w:type="dxa"/>
          </w:tcPr>
          <w:p w:rsidR="00AC1439" w:rsidRPr="00AC1439" w:rsidRDefault="00AC1439" w:rsidP="00D12FDE">
            <w:pPr>
              <w:pStyle w:val="Listenabsatz"/>
              <w:numPr>
                <w:ilvl w:val="0"/>
                <w:numId w:val="1"/>
              </w:numPr>
              <w:ind w:left="313"/>
              <w:rPr>
                <w:sz w:val="24"/>
              </w:rPr>
            </w:pPr>
            <w:r w:rsidRPr="00AC1439">
              <w:rPr>
                <w:sz w:val="24"/>
              </w:rPr>
              <w:t>Potenzrechnung (Unterscheide zwei Arten!)</w:t>
            </w:r>
          </w:p>
        </w:tc>
        <w:tc>
          <w:tcPr>
            <w:tcW w:w="3827" w:type="dxa"/>
          </w:tcPr>
          <w:p w:rsidR="00AC1439" w:rsidRDefault="00AC1439">
            <w:hyperlink r:id="rId21" w:history="1">
              <w:r w:rsidRPr="000F00D3">
                <w:rPr>
                  <w:rStyle w:val="Hyperlink"/>
                </w:rPr>
                <w:t>http://www.realmath.de/Neues/Klasse7/ganzzahl/rechnemitpo01.html</w:t>
              </w:r>
            </w:hyperlink>
          </w:p>
          <w:p w:rsidR="00AC1439" w:rsidRDefault="00AC1439"/>
        </w:tc>
        <w:tc>
          <w:tcPr>
            <w:tcW w:w="1902" w:type="dxa"/>
          </w:tcPr>
          <w:p w:rsidR="00AC1439" w:rsidRDefault="00AC1439" w:rsidP="00F060A6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979E9F0" wp14:editId="23550F82">
                  <wp:extent cx="720000" cy="720000"/>
                  <wp:effectExtent l="0" t="0" r="4445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954" w:rsidRPr="00602E15" w:rsidRDefault="00327954" w:rsidP="00F060A6">
            <w:pPr>
              <w:jc w:val="center"/>
              <w:rPr>
                <w:noProof/>
                <w:sz w:val="12"/>
                <w:lang w:eastAsia="de-AT"/>
              </w:rPr>
            </w:pPr>
          </w:p>
        </w:tc>
        <w:tc>
          <w:tcPr>
            <w:tcW w:w="1359" w:type="dxa"/>
          </w:tcPr>
          <w:p w:rsidR="00AC1439" w:rsidRDefault="00AC1439"/>
        </w:tc>
      </w:tr>
      <w:tr w:rsidR="00327954" w:rsidTr="00A05874">
        <w:tc>
          <w:tcPr>
            <w:tcW w:w="2405" w:type="dxa"/>
          </w:tcPr>
          <w:p w:rsidR="00327954" w:rsidRPr="00AC1439" w:rsidRDefault="00327954" w:rsidP="00D12FDE">
            <w:pPr>
              <w:pStyle w:val="Listenabsatz"/>
              <w:numPr>
                <w:ilvl w:val="0"/>
                <w:numId w:val="1"/>
              </w:numPr>
              <w:ind w:left="313"/>
              <w:rPr>
                <w:sz w:val="24"/>
              </w:rPr>
            </w:pPr>
            <w:r>
              <w:rPr>
                <w:sz w:val="24"/>
              </w:rPr>
              <w:t>Potenzen verbinden</w:t>
            </w:r>
            <w:r w:rsidR="00D12FDE">
              <w:rPr>
                <w:sz w:val="24"/>
              </w:rPr>
              <w:br/>
            </w:r>
            <w:r>
              <w:rPr>
                <w:sz w:val="24"/>
              </w:rPr>
              <w:t>(Ganze Zahlen)</w:t>
            </w:r>
          </w:p>
        </w:tc>
        <w:tc>
          <w:tcPr>
            <w:tcW w:w="3827" w:type="dxa"/>
          </w:tcPr>
          <w:p w:rsidR="00327954" w:rsidRDefault="00327954">
            <w:hyperlink r:id="rId23" w:history="1">
              <w:r w:rsidRPr="000F00D3">
                <w:rPr>
                  <w:rStyle w:val="Hyperlink"/>
                </w:rPr>
                <w:t>http://www.realmath.de/Neues/Klasse7/ganzzahl/rechnemitpo.html</w:t>
              </w:r>
            </w:hyperlink>
          </w:p>
          <w:p w:rsidR="00327954" w:rsidRDefault="00327954"/>
        </w:tc>
        <w:tc>
          <w:tcPr>
            <w:tcW w:w="1902" w:type="dxa"/>
          </w:tcPr>
          <w:p w:rsidR="00327954" w:rsidRDefault="00327954" w:rsidP="00F060A6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6847BD4" wp14:editId="772DEB83">
                  <wp:extent cx="720000" cy="716584"/>
                  <wp:effectExtent l="0" t="0" r="4445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E15" w:rsidRPr="00602E15" w:rsidRDefault="00602E15" w:rsidP="00F060A6">
            <w:pPr>
              <w:jc w:val="center"/>
              <w:rPr>
                <w:noProof/>
                <w:sz w:val="14"/>
                <w:lang w:eastAsia="de-AT"/>
              </w:rPr>
            </w:pPr>
          </w:p>
        </w:tc>
        <w:tc>
          <w:tcPr>
            <w:tcW w:w="1359" w:type="dxa"/>
          </w:tcPr>
          <w:p w:rsidR="00327954" w:rsidRDefault="00327954"/>
        </w:tc>
      </w:tr>
    </w:tbl>
    <w:p w:rsidR="00A26019" w:rsidRDefault="00A26019"/>
    <w:p w:rsidR="009078BA" w:rsidRDefault="009078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44D6" w:rsidTr="005244D6">
        <w:tc>
          <w:tcPr>
            <w:tcW w:w="5228" w:type="dxa"/>
          </w:tcPr>
          <w:p w:rsidR="005244D6" w:rsidRDefault="005244D6" w:rsidP="005244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Zwei</w:t>
            </w:r>
            <w:r w:rsidRPr="000A40D7">
              <w:rPr>
                <w:b/>
                <w:sz w:val="28"/>
              </w:rPr>
              <w:t>erpotenzen</w:t>
            </w:r>
            <w:r>
              <w:rPr>
                <w:b/>
                <w:sz w:val="28"/>
              </w:rPr>
              <w:t xml:space="preserve"> (2er Potenzen)</w:t>
            </w:r>
          </w:p>
          <w:tbl>
            <w:tblPr>
              <w:tblStyle w:val="Tabellenraster"/>
              <w:tblW w:w="4957" w:type="dxa"/>
              <w:tblLook w:val="04A0" w:firstRow="1" w:lastRow="0" w:firstColumn="1" w:lastColumn="0" w:noHBand="0" w:noVBand="1"/>
            </w:tblPr>
            <w:tblGrid>
              <w:gridCol w:w="2405"/>
              <w:gridCol w:w="2552"/>
            </w:tblGrid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 w:rsidRPr="009078BA">
                    <w:rPr>
                      <w:sz w:val="28"/>
                    </w:rPr>
                    <w:t>1² = 1</w:t>
                  </w:r>
                  <w:r>
                    <w:rPr>
                      <w:sz w:val="28"/>
                    </w:rPr>
                    <w:t xml:space="preserve"> </w:t>
                  </w:r>
                  <w:r w:rsidRPr="00CE367D">
                    <w:rPr>
                      <w:sz w:val="24"/>
                    </w:rPr>
                    <w:sym w:font="Wingdings" w:char="F09E"/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8"/>
                    </w:rPr>
                    <w:t>1 = 1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 w:rsidRPr="009078BA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>1</w:t>
                  </w:r>
                  <w:r w:rsidRPr="009078BA">
                    <w:rPr>
                      <w:sz w:val="28"/>
                    </w:rPr>
                    <w:t>² = 1</w:t>
                  </w:r>
                  <w:r>
                    <w:rPr>
                      <w:sz w:val="28"/>
                    </w:rPr>
                    <w:t xml:space="preserve">1 </w:t>
                  </w:r>
                  <w:r w:rsidRPr="00CE367D">
                    <w:rPr>
                      <w:sz w:val="24"/>
                    </w:rPr>
                    <w:sym w:font="Wingdings" w:char="F09E"/>
                  </w:r>
                  <w:r>
                    <w:rPr>
                      <w:sz w:val="28"/>
                    </w:rPr>
                    <w:t xml:space="preserve"> 11 = 121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2</w:t>
                  </w:r>
                  <w:r w:rsidRPr="009078BA">
                    <w:rPr>
                      <w:sz w:val="28"/>
                    </w:rPr>
                    <w:t>² =  2</w:t>
                  </w:r>
                  <w:r>
                    <w:rPr>
                      <w:sz w:val="28"/>
                    </w:rPr>
                    <w:t xml:space="preserve"> </w:t>
                  </w:r>
                  <w:r w:rsidRPr="00CE367D">
                    <w:rPr>
                      <w:sz w:val="24"/>
                    </w:rPr>
                    <w:sym w:font="Wingdings" w:char="F09E"/>
                  </w:r>
                  <w:r>
                    <w:rPr>
                      <w:sz w:val="24"/>
                    </w:rPr>
                    <w:t xml:space="preserve"> </w:t>
                  </w:r>
                  <w:r w:rsidRPr="00B07D53">
                    <w:rPr>
                      <w:sz w:val="28"/>
                    </w:rPr>
                    <w:t>2 =</w:t>
                  </w:r>
                  <w:r>
                    <w:rPr>
                      <w:sz w:val="24"/>
                    </w:rPr>
                    <w:t xml:space="preserve"> </w:t>
                  </w:r>
                  <w:r w:rsidRPr="00B07D53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12</w:t>
                  </w:r>
                  <w:r w:rsidRPr="009078BA">
                    <w:rPr>
                      <w:sz w:val="28"/>
                    </w:rPr>
                    <w:t xml:space="preserve">² =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  <w:r w:rsidRPr="009078BA">
                    <w:rPr>
                      <w:sz w:val="28"/>
                    </w:rPr>
                    <w:t xml:space="preserve">² = 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13</w:t>
                  </w:r>
                  <w:r w:rsidRPr="009078BA">
                    <w:rPr>
                      <w:sz w:val="28"/>
                    </w:rPr>
                    <w:t xml:space="preserve">² = 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  <w:r w:rsidRPr="009078BA">
                    <w:rPr>
                      <w:sz w:val="28"/>
                    </w:rPr>
                    <w:t xml:space="preserve">² = 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  <w:r w:rsidRPr="009078BA">
                    <w:rPr>
                      <w:sz w:val="28"/>
                    </w:rPr>
                    <w:t xml:space="preserve">² = 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17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18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19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  <w:tr w:rsidR="005244D6" w:rsidTr="00EF639D">
              <w:trPr>
                <w:trHeight w:val="455"/>
              </w:trPr>
              <w:tc>
                <w:tcPr>
                  <w:tcW w:w="2405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  <w:tc>
                <w:tcPr>
                  <w:tcW w:w="2552" w:type="dxa"/>
                  <w:vAlign w:val="center"/>
                </w:tcPr>
                <w:p w:rsidR="005244D6" w:rsidRPr="009078BA" w:rsidRDefault="005244D6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20</w:t>
                  </w:r>
                  <w:r w:rsidRPr="009078BA">
                    <w:rPr>
                      <w:sz w:val="28"/>
                    </w:rPr>
                    <w:t>² =</w:t>
                  </w:r>
                </w:p>
              </w:tc>
            </w:tr>
          </w:tbl>
          <w:p w:rsidR="005244D6" w:rsidRDefault="005244D6">
            <w:pPr>
              <w:rPr>
                <w:b/>
                <w:sz w:val="28"/>
              </w:rPr>
            </w:pPr>
          </w:p>
        </w:tc>
        <w:tc>
          <w:tcPr>
            <w:tcW w:w="5228" w:type="dxa"/>
          </w:tcPr>
          <w:p w:rsidR="005244D6" w:rsidRDefault="00E5060E" w:rsidP="005244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Potenzen mit n</w:t>
            </w:r>
            <w:r w:rsidR="007E2565">
              <w:rPr>
                <w:b/>
                <w:sz w:val="28"/>
              </w:rPr>
              <w:t>egative</w:t>
            </w:r>
            <w:r>
              <w:rPr>
                <w:b/>
                <w:sz w:val="28"/>
              </w:rPr>
              <w:t>r</w:t>
            </w:r>
            <w:r w:rsidR="007E2565">
              <w:rPr>
                <w:b/>
                <w:sz w:val="28"/>
              </w:rPr>
              <w:t xml:space="preserve"> Basis</w:t>
            </w:r>
            <w:r w:rsidR="00775FA7">
              <w:rPr>
                <w:b/>
                <w:sz w:val="28"/>
              </w:rPr>
              <w:t xml:space="preserve"> (Grundzahl)</w:t>
            </w:r>
          </w:p>
          <w:tbl>
            <w:tblPr>
              <w:tblStyle w:val="Tabellenraster"/>
              <w:tblW w:w="4582" w:type="dxa"/>
              <w:tblLook w:val="04A0" w:firstRow="1" w:lastRow="0" w:firstColumn="1" w:lastColumn="0" w:noHBand="0" w:noVBand="1"/>
            </w:tblPr>
            <w:tblGrid>
              <w:gridCol w:w="4582"/>
            </w:tblGrid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7E2565" w:rsidP="007E25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 w:rsidRPr="007E2565">
                    <w:rPr>
                      <w:sz w:val="28"/>
                      <w:vertAlign w:val="superscript"/>
                    </w:rPr>
                    <w:t>1</w:t>
                  </w:r>
                  <w:r w:rsidRPr="009078BA">
                    <w:rPr>
                      <w:sz w:val="28"/>
                    </w:rPr>
                    <w:t xml:space="preserve"> = </w:t>
                  </w: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</w:rPr>
                    <w:t xml:space="preserve"> = </w:t>
                  </w:r>
                  <w:r>
                    <w:rPr>
                      <w:sz w:val="28"/>
                    </w:rPr>
                    <w:t>- 2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7E2565" w:rsidP="00524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</w:t>
                  </w:r>
                  <w:r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)</w:t>
                  </w:r>
                  <w:r w:rsidRPr="009078BA">
                    <w:rPr>
                      <w:sz w:val="28"/>
                    </w:rPr>
                    <w:t xml:space="preserve">² =  </w:t>
                  </w: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sym w:font="Wingdings" w:char="F09E"/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</w:rPr>
                    <w:t xml:space="preserve"> = +4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7E2565" w:rsidP="007E25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 w:rsidRPr="007E2565">
                    <w:rPr>
                      <w:sz w:val="28"/>
                      <w:vertAlign w:val="superscript"/>
                    </w:rPr>
                    <w:t>3</w:t>
                  </w:r>
                  <w:r w:rsidRPr="009078BA">
                    <w:rPr>
                      <w:sz w:val="28"/>
                    </w:rPr>
                    <w:t xml:space="preserve"> = </w:t>
                  </w:r>
                  <w:r>
                    <w:rPr>
                      <w:sz w:val="28"/>
                    </w:rPr>
                    <w:t xml:space="preserve">(-2) </w:t>
                  </w:r>
                  <w:r>
                    <w:rPr>
                      <w:sz w:val="28"/>
                    </w:rPr>
                    <w:sym w:font="Wingdings" w:char="F09E"/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(-2) </w:t>
                  </w:r>
                  <w:r>
                    <w:rPr>
                      <w:sz w:val="28"/>
                    </w:rPr>
                    <w:sym w:font="Wingdings" w:char="F09E"/>
                  </w:r>
                  <w:r>
                    <w:rPr>
                      <w:sz w:val="28"/>
                    </w:rPr>
                    <w:t xml:space="preserve"> (-2)</w:t>
                  </w:r>
                  <w:r>
                    <w:rPr>
                      <w:sz w:val="28"/>
                    </w:rPr>
                    <w:t xml:space="preserve"> = -</w:t>
                  </w:r>
                  <w:r w:rsidR="00AD517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8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4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5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6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7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8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9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  <w:tr w:rsidR="007E2565" w:rsidTr="007E2565">
              <w:trPr>
                <w:trHeight w:val="455"/>
              </w:trPr>
              <w:tc>
                <w:tcPr>
                  <w:tcW w:w="4582" w:type="dxa"/>
                  <w:vAlign w:val="center"/>
                </w:tcPr>
                <w:p w:rsidR="007E2565" w:rsidRPr="009078BA" w:rsidRDefault="000F73D4" w:rsidP="000F73D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(-2)</w:t>
                  </w:r>
                  <w:r>
                    <w:rPr>
                      <w:sz w:val="28"/>
                      <w:vertAlign w:val="superscript"/>
                    </w:rPr>
                    <w:t>10</w:t>
                  </w:r>
                  <w:r w:rsidRPr="009078BA">
                    <w:rPr>
                      <w:sz w:val="28"/>
                    </w:rPr>
                    <w:t xml:space="preserve"> =</w:t>
                  </w:r>
                </w:p>
              </w:tc>
            </w:tr>
          </w:tbl>
          <w:p w:rsidR="005244D6" w:rsidRDefault="005244D6">
            <w:pPr>
              <w:rPr>
                <w:b/>
                <w:sz w:val="28"/>
              </w:rPr>
            </w:pPr>
          </w:p>
        </w:tc>
      </w:tr>
    </w:tbl>
    <w:p w:rsidR="009078BA" w:rsidRDefault="009078BA" w:rsidP="009078BA"/>
    <w:p w:rsidR="000A40D7" w:rsidRPr="000A40D7" w:rsidRDefault="000A40D7" w:rsidP="000A40D7">
      <w:pPr>
        <w:rPr>
          <w:b/>
          <w:sz w:val="28"/>
        </w:rPr>
      </w:pPr>
      <w:r>
        <w:rPr>
          <w:b/>
          <w:sz w:val="28"/>
        </w:rPr>
        <w:t>Zehnerpotenzen</w:t>
      </w:r>
      <w:r w:rsidR="00F6559E">
        <w:rPr>
          <w:b/>
          <w:sz w:val="28"/>
        </w:rPr>
        <w:t xml:space="preserve"> (10er Potenzen)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10 = 10 = 10</w:t>
            </w:r>
            <w:r w:rsidRPr="00503666">
              <w:rPr>
                <w:sz w:val="28"/>
                <w:vertAlign w:val="superscript"/>
              </w:rPr>
              <w:t>1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= 10</w:t>
            </w:r>
            <w:r>
              <w:rPr>
                <w:sz w:val="28"/>
              </w:rPr>
              <w:t xml:space="preserve">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 = 10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        1000 </w:t>
            </w:r>
            <w:r>
              <w:rPr>
                <w:sz w:val="28"/>
              </w:rPr>
              <w:t xml:space="preserve">= 10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10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 = 10</w:t>
            </w:r>
            <w:r>
              <w:rPr>
                <w:sz w:val="28"/>
                <w:vertAlign w:val="superscript"/>
              </w:rPr>
              <w:t>3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10 </w:t>
            </w:r>
            <w:r>
              <w:rPr>
                <w:sz w:val="28"/>
              </w:rPr>
              <w:t xml:space="preserve">000 </w:t>
            </w:r>
            <w:r>
              <w:rPr>
                <w:sz w:val="28"/>
              </w:rPr>
              <w:t xml:space="preserve">= 10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10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10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 = 10</w:t>
            </w:r>
            <w:r>
              <w:rPr>
                <w:sz w:val="28"/>
                <w:vertAlign w:val="superscript"/>
              </w:rPr>
              <w:t>4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   100 000 =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  1 000 000 =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  10 000 000 =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 xml:space="preserve">   100 000 000 =</w:t>
            </w:r>
          </w:p>
        </w:tc>
      </w:tr>
      <w:tr w:rsidR="00503666" w:rsidTr="00503666">
        <w:trPr>
          <w:trHeight w:val="455"/>
        </w:trPr>
        <w:tc>
          <w:tcPr>
            <w:tcW w:w="10485" w:type="dxa"/>
            <w:vAlign w:val="center"/>
          </w:tcPr>
          <w:p w:rsidR="00503666" w:rsidRPr="009078BA" w:rsidRDefault="00503666" w:rsidP="00503666">
            <w:pPr>
              <w:rPr>
                <w:sz w:val="28"/>
              </w:rPr>
            </w:pPr>
            <w:r>
              <w:rPr>
                <w:sz w:val="28"/>
              </w:rPr>
              <w:t>1 000 000 000 =</w:t>
            </w:r>
          </w:p>
        </w:tc>
      </w:tr>
    </w:tbl>
    <w:p w:rsidR="000A40D7" w:rsidRDefault="000A40D7" w:rsidP="009078BA"/>
    <w:p w:rsidR="00E4785A" w:rsidRDefault="006D17BA" w:rsidP="006D17BA">
      <w:r>
        <w:rPr>
          <w:noProof/>
          <w:lang w:eastAsia="de-AT"/>
        </w:rPr>
        <w:drawing>
          <wp:inline distT="0" distB="0" distL="0" distR="0" wp14:anchorId="7A59F0EF" wp14:editId="728B2F9A">
            <wp:extent cx="6645910" cy="1118870"/>
            <wp:effectExtent l="0" t="0" r="2540" b="508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A0" w:rsidRPr="000A40D7" w:rsidRDefault="008231AC" w:rsidP="003E5DA0">
      <w:pPr>
        <w:rPr>
          <w:b/>
          <w:sz w:val="28"/>
        </w:rPr>
      </w:pPr>
      <w:r>
        <w:rPr>
          <w:b/>
          <w:sz w:val="28"/>
        </w:rPr>
        <w:t>Schreibe mit Vorzahl und Zehnerpotenz</w:t>
      </w:r>
      <w:r w:rsidR="00A62758">
        <w:rPr>
          <w:b/>
          <w:sz w:val="28"/>
        </w:rPr>
        <w:t xml:space="preserve">!           </w:t>
      </w:r>
      <w:r w:rsidR="00A62758">
        <w:rPr>
          <w:b/>
          <w:sz w:val="28"/>
        </w:rPr>
        <w:t xml:space="preserve">Schreibe </w:t>
      </w:r>
      <w:r w:rsidR="00A62758">
        <w:rPr>
          <w:b/>
          <w:sz w:val="28"/>
        </w:rPr>
        <w:t>als natürliche Zahl!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237"/>
        <w:gridCol w:w="5219"/>
      </w:tblGrid>
      <w:tr w:rsidR="00D533D9" w:rsidTr="00D533D9">
        <w:trPr>
          <w:trHeight w:val="455"/>
        </w:trPr>
        <w:tc>
          <w:tcPr>
            <w:tcW w:w="5237" w:type="dxa"/>
            <w:vAlign w:val="center"/>
          </w:tcPr>
          <w:p w:rsidR="00D533D9" w:rsidRPr="009078BA" w:rsidRDefault="00D533D9" w:rsidP="00D533D9">
            <w:pPr>
              <w:rPr>
                <w:sz w:val="28"/>
              </w:rPr>
            </w:pPr>
            <w:r>
              <w:rPr>
                <w:sz w:val="28"/>
              </w:rPr>
              <w:t>4 000</w:t>
            </w:r>
            <w:r>
              <w:rPr>
                <w:sz w:val="28"/>
              </w:rPr>
              <w:t xml:space="preserve"> =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 xml:space="preserve">00 = </w:t>
            </w:r>
          </w:p>
        </w:tc>
        <w:tc>
          <w:tcPr>
            <w:tcW w:w="5219" w:type="dxa"/>
          </w:tcPr>
          <w:p w:rsidR="00D533D9" w:rsidRDefault="00D533D9" w:rsidP="00D533D9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</w:t>
            </w:r>
            <w:r w:rsidRPr="00D533D9"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</w:rPr>
              <w:t xml:space="preserve"> 5 </w:t>
            </w:r>
            <w:r w:rsidRPr="00D533D9">
              <w:rPr>
                <w:sz w:val="28"/>
              </w:rPr>
              <w:sym w:font="Wingdings" w:char="F09E"/>
            </w:r>
            <w:r w:rsidRPr="00D533D9">
              <w:rPr>
                <w:sz w:val="28"/>
              </w:rPr>
              <w:t xml:space="preserve"> 100 = </w:t>
            </w:r>
            <w:r>
              <w:rPr>
                <w:sz w:val="28"/>
              </w:rPr>
              <w:t>5</w:t>
            </w:r>
            <w:r w:rsidRPr="00D533D9">
              <w:rPr>
                <w:sz w:val="28"/>
              </w:rPr>
              <w:t>00</w:t>
            </w:r>
          </w:p>
        </w:tc>
      </w:tr>
      <w:tr w:rsidR="00D533D9" w:rsidTr="00D533D9">
        <w:trPr>
          <w:trHeight w:val="455"/>
        </w:trPr>
        <w:tc>
          <w:tcPr>
            <w:tcW w:w="5237" w:type="dxa"/>
            <w:vAlign w:val="center"/>
          </w:tcPr>
          <w:p w:rsidR="00D533D9" w:rsidRPr="009078BA" w:rsidRDefault="00D533D9" w:rsidP="00EF639D">
            <w:pPr>
              <w:rPr>
                <w:sz w:val="28"/>
              </w:rPr>
            </w:pPr>
            <w:r>
              <w:rPr>
                <w:sz w:val="28"/>
              </w:rPr>
              <w:t xml:space="preserve">30 000 = </w:t>
            </w:r>
          </w:p>
        </w:tc>
        <w:tc>
          <w:tcPr>
            <w:tcW w:w="5219" w:type="dxa"/>
          </w:tcPr>
          <w:p w:rsidR="00D533D9" w:rsidRDefault="00B132BD" w:rsidP="00B132BD">
            <w:pPr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>=</w:t>
            </w:r>
          </w:p>
        </w:tc>
      </w:tr>
      <w:tr w:rsidR="00D533D9" w:rsidTr="00D533D9">
        <w:trPr>
          <w:trHeight w:val="455"/>
        </w:trPr>
        <w:tc>
          <w:tcPr>
            <w:tcW w:w="5237" w:type="dxa"/>
            <w:vAlign w:val="center"/>
          </w:tcPr>
          <w:p w:rsidR="00D533D9" w:rsidRPr="009078BA" w:rsidRDefault="00062100" w:rsidP="00EF639D">
            <w:pPr>
              <w:rPr>
                <w:sz w:val="28"/>
              </w:rPr>
            </w:pPr>
            <w:r>
              <w:rPr>
                <w:sz w:val="28"/>
              </w:rPr>
              <w:t>9 000 000 =</w:t>
            </w:r>
          </w:p>
        </w:tc>
        <w:tc>
          <w:tcPr>
            <w:tcW w:w="5219" w:type="dxa"/>
          </w:tcPr>
          <w:p w:rsidR="00D533D9" w:rsidRDefault="00B132BD" w:rsidP="00B132BD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 w:rsidRPr="00CE367D">
              <w:rPr>
                <w:sz w:val="24"/>
              </w:rPr>
              <w:sym w:font="Wingdings" w:char="F09E"/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>=</w:t>
            </w:r>
          </w:p>
        </w:tc>
      </w:tr>
    </w:tbl>
    <w:p w:rsidR="003E5DA0" w:rsidRDefault="003E5DA0" w:rsidP="003E5DA0"/>
    <w:p w:rsidR="003E5DA0" w:rsidRDefault="003E5DA0" w:rsidP="006D17BA"/>
    <w:sectPr w:rsidR="003E5DA0" w:rsidSect="00602E15">
      <w:head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19" w:rsidRDefault="00A26019" w:rsidP="00A26019">
      <w:pPr>
        <w:spacing w:after="0" w:line="240" w:lineRule="auto"/>
      </w:pPr>
      <w:r>
        <w:separator/>
      </w:r>
    </w:p>
  </w:endnote>
  <w:endnote w:type="continuationSeparator" w:id="0">
    <w:p w:rsidR="00A26019" w:rsidRDefault="00A26019" w:rsidP="00A2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19" w:rsidRDefault="00A26019" w:rsidP="00A26019">
      <w:pPr>
        <w:spacing w:after="0" w:line="240" w:lineRule="auto"/>
      </w:pPr>
      <w:r>
        <w:separator/>
      </w:r>
    </w:p>
  </w:footnote>
  <w:footnote w:type="continuationSeparator" w:id="0">
    <w:p w:rsidR="00A26019" w:rsidRDefault="00A26019" w:rsidP="00A2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19" w:rsidRDefault="00A26019">
    <w:pPr>
      <w:pStyle w:val="Kopfzeile"/>
    </w:pPr>
    <w:r>
      <w:t>Name: ………………………………………..</w:t>
    </w:r>
    <w:r>
      <w:tab/>
    </w:r>
    <w:r>
      <w:tab/>
      <w:t>Klasse: 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03F9"/>
    <w:multiLevelType w:val="hybridMultilevel"/>
    <w:tmpl w:val="89D644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19"/>
    <w:rsid w:val="000459DC"/>
    <w:rsid w:val="00051DF7"/>
    <w:rsid w:val="00062100"/>
    <w:rsid w:val="000A40D7"/>
    <w:rsid w:val="000D528C"/>
    <w:rsid w:val="000F174F"/>
    <w:rsid w:val="000F73D4"/>
    <w:rsid w:val="00174C01"/>
    <w:rsid w:val="001A40B9"/>
    <w:rsid w:val="00266477"/>
    <w:rsid w:val="00327954"/>
    <w:rsid w:val="003558D4"/>
    <w:rsid w:val="00356C67"/>
    <w:rsid w:val="003A08B9"/>
    <w:rsid w:val="003C3C02"/>
    <w:rsid w:val="003E5DA0"/>
    <w:rsid w:val="00403D80"/>
    <w:rsid w:val="00410B67"/>
    <w:rsid w:val="004A40D9"/>
    <w:rsid w:val="004D377B"/>
    <w:rsid w:val="004E0411"/>
    <w:rsid w:val="00503666"/>
    <w:rsid w:val="005244D6"/>
    <w:rsid w:val="005F2802"/>
    <w:rsid w:val="00602E15"/>
    <w:rsid w:val="00695312"/>
    <w:rsid w:val="006B5EB1"/>
    <w:rsid w:val="006D17BA"/>
    <w:rsid w:val="00720541"/>
    <w:rsid w:val="00775FA7"/>
    <w:rsid w:val="007E2565"/>
    <w:rsid w:val="008231AC"/>
    <w:rsid w:val="00843447"/>
    <w:rsid w:val="00884A66"/>
    <w:rsid w:val="008913CD"/>
    <w:rsid w:val="008C1584"/>
    <w:rsid w:val="008F09ED"/>
    <w:rsid w:val="009078BA"/>
    <w:rsid w:val="0095177F"/>
    <w:rsid w:val="0098708C"/>
    <w:rsid w:val="009A7290"/>
    <w:rsid w:val="00A05874"/>
    <w:rsid w:val="00A26019"/>
    <w:rsid w:val="00A62758"/>
    <w:rsid w:val="00AB7C71"/>
    <w:rsid w:val="00AC1439"/>
    <w:rsid w:val="00AC584C"/>
    <w:rsid w:val="00AD097D"/>
    <w:rsid w:val="00AD5177"/>
    <w:rsid w:val="00B07D53"/>
    <w:rsid w:val="00B132BD"/>
    <w:rsid w:val="00B34FBC"/>
    <w:rsid w:val="00B640F5"/>
    <w:rsid w:val="00B93308"/>
    <w:rsid w:val="00C36AD3"/>
    <w:rsid w:val="00C72E04"/>
    <w:rsid w:val="00CB5900"/>
    <w:rsid w:val="00CC4DA7"/>
    <w:rsid w:val="00CE367D"/>
    <w:rsid w:val="00D12FDE"/>
    <w:rsid w:val="00D533D9"/>
    <w:rsid w:val="00DC7735"/>
    <w:rsid w:val="00E22A84"/>
    <w:rsid w:val="00E324EF"/>
    <w:rsid w:val="00E4785A"/>
    <w:rsid w:val="00E5060E"/>
    <w:rsid w:val="00E55E92"/>
    <w:rsid w:val="00F060A6"/>
    <w:rsid w:val="00F0626F"/>
    <w:rsid w:val="00F20AC3"/>
    <w:rsid w:val="00F374CD"/>
    <w:rsid w:val="00F41C1D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6E024-B58D-4A3F-BB1E-56331C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019"/>
  </w:style>
  <w:style w:type="paragraph" w:styleId="Fuzeile">
    <w:name w:val="footer"/>
    <w:basedOn w:val="Standard"/>
    <w:link w:val="FuzeileZchn"/>
    <w:uiPriority w:val="99"/>
    <w:unhideWhenUsed/>
    <w:rsid w:val="00A2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019"/>
  </w:style>
  <w:style w:type="table" w:styleId="Tabellenraster">
    <w:name w:val="Table Grid"/>
    <w:basedOn w:val="NormaleTabelle"/>
    <w:uiPriority w:val="39"/>
    <w:rsid w:val="00A2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601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601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55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earningapps.org/124415" TargetMode="External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ealmath.de/Neues/Klasse7/ganzzahl/rechnemitpo01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learningapps.org/1109904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apps.org/473302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learningapps.org/26068" TargetMode="External"/><Relationship Id="rId23" Type="http://schemas.openxmlformats.org/officeDocument/2006/relationships/hyperlink" Target="http://www.realmath.de/Neues/Klasse7/ganzzahl/rechnemitpo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learningapps.org/11099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apps.org/1385075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A59E-0B24-41CF-A250-85E03BBF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77</cp:revision>
  <dcterms:created xsi:type="dcterms:W3CDTF">2015-11-08T08:13:00Z</dcterms:created>
  <dcterms:modified xsi:type="dcterms:W3CDTF">2015-11-08T09:13:00Z</dcterms:modified>
</cp:coreProperties>
</file>