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0C4" w:rsidRPr="002B4483" w:rsidRDefault="00C5294D">
      <w:pPr>
        <w:rPr>
          <w:sz w:val="48"/>
        </w:rPr>
      </w:pPr>
      <w:r>
        <w:rPr>
          <w:sz w:val="48"/>
        </w:rPr>
        <w:t>Pferd</w:t>
      </w:r>
    </w:p>
    <w:tbl>
      <w:tblPr>
        <w:tblStyle w:val="Tabellen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813E09" w:rsidTr="006052C9">
        <w:tc>
          <w:tcPr>
            <w:tcW w:w="4395" w:type="dxa"/>
          </w:tcPr>
          <w:p w:rsidR="004353A9" w:rsidRDefault="0057385C">
            <w:pPr>
              <w:rPr>
                <w:sz w:val="40"/>
              </w:rPr>
            </w:pPr>
            <w:r>
              <w:rPr>
                <w:noProof/>
                <w:lang w:eastAsia="de-AT"/>
              </w:rPr>
              <w:drawing>
                <wp:inline distT="0" distB="0" distL="0" distR="0" wp14:anchorId="209A909C" wp14:editId="7888CF32">
                  <wp:extent cx="2518914" cy="1882414"/>
                  <wp:effectExtent l="0" t="0" r="0" b="381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190" cy="1897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:rsidR="003C64F4" w:rsidRPr="003C64F4" w:rsidRDefault="0087015A" w:rsidP="005A2F88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Das</w:t>
            </w:r>
            <w:r w:rsidR="0068475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 xml:space="preserve"> </w:t>
            </w:r>
            <w:r w:rsidR="00C5294D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Hauspferd</w:t>
            </w:r>
          </w:p>
          <w:p w:rsidR="005A2F88" w:rsidRDefault="00ED4A20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Gattung</w:t>
            </w:r>
            <w:r w:rsidR="005A2F8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Säugetier</w:t>
            </w:r>
            <w:r w:rsidR="00DC0CA4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e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, Unp</w:t>
            </w:r>
            <w:r w:rsidR="00A206D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aarhufer</w:t>
            </w:r>
          </w:p>
          <w:p w:rsidR="00BC6C43" w:rsidRPr="00D53E8F" w:rsidRDefault="00BC6C43" w:rsidP="005A2F88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Familie: 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Pferde</w:t>
            </w:r>
          </w:p>
          <w:p w:rsidR="004353A9" w:rsidRPr="00D53E8F" w:rsidRDefault="00C7649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5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Lebenserwartung</w:t>
              </w:r>
            </w:hyperlink>
            <w:r w:rsidR="00A97CE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20 – 50 </w:t>
            </w:r>
            <w:r w:rsidR="0017602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Jahre</w:t>
            </w:r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4353A9" w:rsidRPr="00D53E8F" w:rsidRDefault="00C7649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6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Gewicht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100 – 1200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kg</w:t>
            </w:r>
          </w:p>
          <w:p w:rsidR="004353A9" w:rsidRPr="00D53E8F" w:rsidRDefault="00C7649C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hyperlink r:id="rId7" w:history="1">
              <w:r w:rsidR="004353A9" w:rsidRPr="00D53E8F">
                <w:rPr>
                  <w:rFonts w:ascii="Arial" w:eastAsia="Times New Roman" w:hAnsi="Arial" w:cs="Arial"/>
                  <w:sz w:val="24"/>
                  <w:szCs w:val="24"/>
                  <w:lang w:eastAsia="de-AT"/>
                </w:rPr>
                <w:t>Höhe</w:t>
              </w:r>
            </w:hyperlink>
            <w:r w:rsidR="004353A9" w:rsidRPr="00D53E8F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: 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50 – 200 cm</w:t>
            </w:r>
            <w:r w:rsidR="004353A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2C3379" w:rsidRDefault="001A5D47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Tragzeit: </w:t>
            </w:r>
            <w:r w:rsidR="00C5294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350 – 400 Tage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, </w:t>
            </w:r>
            <w:r w:rsidR="002C3379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1</w:t>
            </w:r>
            <w:r w:rsidR="0008154C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  <w:r w:rsidR="00234D4E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Junges</w:t>
            </w:r>
            <w:r w:rsidR="00367FDD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 </w:t>
            </w:r>
          </w:p>
          <w:p w:rsidR="007914A3" w:rsidRDefault="007914A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Männchen: </w:t>
            </w:r>
            <w:r w:rsidR="00DA62E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Hengst</w:t>
            </w:r>
          </w:p>
          <w:p w:rsidR="0072727D" w:rsidRPr="009E2611" w:rsidRDefault="0072727D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Weibchen: </w:t>
            </w:r>
            <w:r w:rsidR="00DA62E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Stute</w:t>
            </w:r>
          </w:p>
          <w:p w:rsidR="005F5103" w:rsidRPr="009E2611" w:rsidRDefault="005F5103" w:rsidP="004353A9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9E2611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Junges: </w:t>
            </w:r>
            <w:r w:rsidR="00DA62E0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Fohlen</w:t>
            </w:r>
          </w:p>
          <w:p w:rsidR="001A5D47" w:rsidRDefault="001A5D47" w:rsidP="00857368">
            <w:pPr>
              <w:rPr>
                <w:sz w:val="40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 xml:space="preserve">Sozialverhalten: </w:t>
            </w:r>
            <w:r w:rsidR="00954F18">
              <w:rPr>
                <w:rFonts w:ascii="Arial" w:eastAsia="Times New Roman" w:hAnsi="Arial" w:cs="Arial"/>
                <w:sz w:val="24"/>
                <w:szCs w:val="24"/>
                <w:lang w:eastAsia="de-AT"/>
              </w:rPr>
              <w:t>Herdentier</w:t>
            </w:r>
          </w:p>
        </w:tc>
      </w:tr>
    </w:tbl>
    <w:p w:rsidR="0096180F" w:rsidRDefault="0096180F">
      <w:pPr>
        <w:rPr>
          <w:sz w:val="16"/>
        </w:rPr>
      </w:pPr>
      <w:r w:rsidRPr="00D53E8F">
        <w:rPr>
          <w:sz w:val="16"/>
        </w:rPr>
        <w:t xml:space="preserve">Quelle: </w:t>
      </w:r>
      <w:hyperlink r:id="rId8" w:history="1">
        <w:r w:rsidR="006175FD" w:rsidRPr="00BB510E">
          <w:rPr>
            <w:rStyle w:val="Hyperlink"/>
            <w:sz w:val="16"/>
          </w:rPr>
          <w:t>https://pixabay.com</w:t>
        </w:r>
      </w:hyperlink>
    </w:p>
    <w:p w:rsidR="0096180F" w:rsidRDefault="00B37050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Beschreibung</w:t>
      </w:r>
      <w:r w:rsidR="00684756">
        <w:rPr>
          <w:rFonts w:ascii="Arial" w:eastAsia="Times New Roman" w:hAnsi="Arial" w:cs="Arial"/>
          <w:b/>
          <w:sz w:val="24"/>
          <w:szCs w:val="24"/>
          <w:lang w:eastAsia="de-AT"/>
        </w:rPr>
        <w:t>:</w:t>
      </w:r>
    </w:p>
    <w:p w:rsidR="00AB2BF2" w:rsidRPr="0096180F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684756" w:rsidRPr="00684756" w:rsidRDefault="00E43B43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Alle Hauspferde stammen ursprünglich von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ab, die vor über 5000 Jahren von Menschen gezähmt wurden. </w:t>
      </w:r>
      <w:r w:rsidR="008E2F7E">
        <w:rPr>
          <w:rFonts w:ascii="Arial" w:eastAsia="Times New Roman" w:hAnsi="Arial" w:cs="Arial"/>
          <w:sz w:val="24"/>
          <w:szCs w:val="24"/>
          <w:lang w:eastAsia="de-AT"/>
        </w:rPr>
        <w:t xml:space="preserve">Das Pferd ist ein Säugetier. Hauspferde werden bei uns hauptsächlich zum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8E2F7E">
        <w:rPr>
          <w:rFonts w:ascii="Arial" w:eastAsia="Times New Roman" w:hAnsi="Arial" w:cs="Arial"/>
          <w:sz w:val="24"/>
          <w:szCs w:val="24"/>
          <w:lang w:eastAsia="de-AT"/>
        </w:rPr>
        <w:t>verwendet, früher zum Ziehen von Wagen, Schlitten und Ackergeräten. Hauspferde findet man in allen Erdteilen.</w:t>
      </w:r>
    </w:p>
    <w:p w:rsidR="00AB2BF2" w:rsidRDefault="00AB2BF2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</w:p>
    <w:p w:rsidR="0096180F" w:rsidRPr="004353A9" w:rsidRDefault="0096180F" w:rsidP="0096180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 w:rsidRPr="004353A9">
        <w:rPr>
          <w:rFonts w:ascii="Arial" w:eastAsia="Times New Roman" w:hAnsi="Arial" w:cs="Arial"/>
          <w:b/>
          <w:sz w:val="24"/>
          <w:szCs w:val="24"/>
          <w:lang w:eastAsia="de-AT"/>
        </w:rPr>
        <w:t>Aussehen:</w:t>
      </w:r>
    </w:p>
    <w:p w:rsidR="00EC1D9E" w:rsidRDefault="004B6538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  <w:r>
        <w:rPr>
          <w:rFonts w:ascii="Arial" w:eastAsia="Times New Roman" w:hAnsi="Arial" w:cs="Arial"/>
          <w:sz w:val="24"/>
          <w:szCs w:val="24"/>
          <w:lang w:eastAsia="de-AT"/>
        </w:rPr>
        <w:t xml:space="preserve">Das Pferd hat vier lange Beine, einen langen Hals, einen großen Kopf mit einer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>und einen langen Schwanz. Pferde gibt es in vielen Farben und mit vielen Fellmustern.</w:t>
      </w:r>
      <w:r w:rsidR="00377554">
        <w:rPr>
          <w:rFonts w:ascii="Arial" w:eastAsia="Times New Roman" w:hAnsi="Arial" w:cs="Arial"/>
          <w:sz w:val="24"/>
          <w:szCs w:val="24"/>
          <w:lang w:eastAsia="de-AT"/>
        </w:rPr>
        <w:t xml:space="preserve"> Durch ihre seitlich liegenden Augen haben Pferde fast einen vollständigen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………..</w:t>
      </w:r>
      <w:r w:rsidR="00377554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912D25" w:rsidRPr="00912D25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912D25">
        <w:rPr>
          <w:rFonts w:ascii="Arial" w:eastAsia="Times New Roman" w:hAnsi="Arial" w:cs="Arial"/>
          <w:sz w:val="24"/>
          <w:szCs w:val="24"/>
          <w:lang w:eastAsia="de-AT"/>
        </w:rPr>
        <w:t>Die bekannteste</w:t>
      </w:r>
      <w:r w:rsidR="00762701">
        <w:rPr>
          <w:rFonts w:ascii="Arial" w:eastAsia="Times New Roman" w:hAnsi="Arial" w:cs="Arial"/>
          <w:sz w:val="24"/>
          <w:szCs w:val="24"/>
          <w:lang w:eastAsia="de-AT"/>
        </w:rPr>
        <w:t>n</w:t>
      </w:r>
      <w:r w:rsidR="00912D25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 w:rsidR="00912D25">
        <w:rPr>
          <w:rFonts w:ascii="Arial" w:eastAsia="Times New Roman" w:hAnsi="Arial" w:cs="Arial"/>
          <w:sz w:val="24"/>
          <w:szCs w:val="24"/>
          <w:lang w:eastAsia="de-AT"/>
        </w:rPr>
        <w:t>der Hauspferde sind Schritt, Trab und Galopp.</w:t>
      </w:r>
      <w:r>
        <w:rPr>
          <w:rFonts w:ascii="Arial" w:eastAsia="Times New Roman" w:hAnsi="Arial" w:cs="Arial"/>
          <w:sz w:val="24"/>
          <w:szCs w:val="24"/>
          <w:lang w:eastAsia="de-AT"/>
        </w:rPr>
        <w:br/>
        <w:t xml:space="preserve">Es gibt viele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wie Araber, Lipizzaner, Islandpferde, Shetlandponys und viele andere. Zugpferde für schwere Wagen nennt man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>
        <w:rPr>
          <w:rFonts w:ascii="Arial" w:eastAsia="Times New Roman" w:hAnsi="Arial" w:cs="Arial"/>
          <w:sz w:val="24"/>
          <w:szCs w:val="24"/>
          <w:lang w:eastAsia="de-AT"/>
        </w:rPr>
        <w:t xml:space="preserve">, sportliche Reitpferde nennt man Warmblüter oder Vollblutpferde. Das bedeutet aber nicht, dass ihr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de-AT"/>
        </w:rPr>
        <w:t>kälter oder wärmer ist, sondern nur, dass die sch</w:t>
      </w:r>
      <w:r w:rsidR="00046F57">
        <w:rPr>
          <w:rFonts w:ascii="Arial" w:eastAsia="Times New Roman" w:hAnsi="Arial" w:cs="Arial"/>
          <w:sz w:val="24"/>
          <w:szCs w:val="24"/>
          <w:lang w:eastAsia="de-AT"/>
        </w:rPr>
        <w:t>w</w:t>
      </w:r>
      <w:r>
        <w:rPr>
          <w:rFonts w:ascii="Arial" w:eastAsia="Times New Roman" w:hAnsi="Arial" w:cs="Arial"/>
          <w:sz w:val="24"/>
          <w:szCs w:val="24"/>
          <w:lang w:eastAsia="de-AT"/>
        </w:rPr>
        <w:t>eren Kaltblutpferde nicht so lebhaft sind (nicht so viel Temperament haben).</w:t>
      </w:r>
    </w:p>
    <w:p w:rsidR="000D6DBB" w:rsidRDefault="000D6DBB" w:rsidP="0068475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p w:rsidR="00C35E88" w:rsidRPr="00C35E88" w:rsidRDefault="003C64F4" w:rsidP="00C35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Alltag:</w:t>
      </w:r>
    </w:p>
    <w:p w:rsidR="00AB2BF2" w:rsidRDefault="00046F57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Zur Pflege der Pferde braucht man Striegel, Bürste, Schwämme, </w:t>
      </w:r>
      <w:r w:rsidR="002B05C6">
        <w:rPr>
          <w:rFonts w:ascii="Arial" w:eastAsia="Times New Roman" w:hAnsi="Arial" w:cs="Arial"/>
          <w:sz w:val="24"/>
          <w:szCs w:val="26"/>
          <w:lang w:eastAsia="de-AT"/>
        </w:rPr>
        <w:t xml:space="preserve">Schweißmesser, </w:t>
      </w:r>
      <w:r>
        <w:rPr>
          <w:rFonts w:ascii="Arial" w:eastAsia="Times New Roman" w:hAnsi="Arial" w:cs="Arial"/>
          <w:sz w:val="24"/>
          <w:szCs w:val="26"/>
          <w:lang w:eastAsia="de-AT"/>
        </w:rPr>
        <w:t>Kamm</w:t>
      </w:r>
      <w:r w:rsidR="002B05C6">
        <w:rPr>
          <w:rFonts w:ascii="Arial" w:eastAsia="Times New Roman" w:hAnsi="Arial" w:cs="Arial"/>
          <w:sz w:val="24"/>
          <w:szCs w:val="26"/>
          <w:lang w:eastAsia="de-AT"/>
        </w:rPr>
        <w:t xml:space="preserve">,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Hufkratzer und </w:t>
      </w:r>
      <w:proofErr w:type="spellStart"/>
      <w:r>
        <w:rPr>
          <w:rFonts w:ascii="Arial" w:eastAsia="Times New Roman" w:hAnsi="Arial" w:cs="Arial"/>
          <w:sz w:val="24"/>
          <w:szCs w:val="26"/>
          <w:lang w:eastAsia="de-AT"/>
        </w:rPr>
        <w:t>Huffett</w:t>
      </w:r>
      <w:proofErr w:type="spellEnd"/>
      <w:r>
        <w:rPr>
          <w:rFonts w:ascii="Arial" w:eastAsia="Times New Roman" w:hAnsi="Arial" w:cs="Arial"/>
          <w:sz w:val="24"/>
          <w:szCs w:val="26"/>
          <w:lang w:eastAsia="de-AT"/>
        </w:rPr>
        <w:t>.</w:t>
      </w:r>
    </w:p>
    <w:p w:rsidR="00E43B43" w:rsidRDefault="00E43B43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Hauspferde sind sehr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Tiere und sollten daher nie alleine gehalten werden. Das Alter der Pferde lässt sich anhand des Zustandes der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 w:rsidR="00C7649C">
        <w:rPr>
          <w:rFonts w:ascii="Arial" w:eastAsia="Times New Roman" w:hAnsi="Arial" w:cs="Arial"/>
          <w:sz w:val="24"/>
          <w:szCs w:val="24"/>
          <w:lang w:eastAsia="de-AT"/>
        </w:rPr>
        <w:t xml:space="preserve"> 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abschätzen. Daher stammt auch das Sprichwort: „Einem geschenkten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>
        <w:rPr>
          <w:rFonts w:ascii="Arial" w:eastAsia="Times New Roman" w:hAnsi="Arial" w:cs="Arial"/>
          <w:sz w:val="24"/>
          <w:szCs w:val="26"/>
          <w:lang w:eastAsia="de-AT"/>
        </w:rPr>
        <w:t>, schaut man nicht ins Maul“.</w:t>
      </w:r>
    </w:p>
    <w:p w:rsidR="00145527" w:rsidRPr="003C64F4" w:rsidRDefault="00145527" w:rsidP="003C64F4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</w:p>
    <w:p w:rsidR="00810077" w:rsidRPr="006052C9" w:rsidRDefault="002E50AC" w:rsidP="00C83835">
      <w:pPr>
        <w:spacing w:after="0" w:line="240" w:lineRule="auto"/>
        <w:rPr>
          <w:rFonts w:ascii="Arial" w:eastAsia="Times New Roman" w:hAnsi="Arial" w:cs="Arial"/>
          <w:b/>
          <w:sz w:val="24"/>
          <w:szCs w:val="26"/>
          <w:lang w:eastAsia="de-AT"/>
        </w:rPr>
      </w:pPr>
      <w:r w:rsidRPr="006052C9">
        <w:rPr>
          <w:rFonts w:ascii="Arial" w:eastAsia="Times New Roman" w:hAnsi="Arial" w:cs="Arial"/>
          <w:b/>
          <w:sz w:val="24"/>
          <w:szCs w:val="26"/>
          <w:lang w:eastAsia="de-AT"/>
        </w:rPr>
        <w:t>Ernährung</w:t>
      </w:r>
      <w:r w:rsidR="00810077" w:rsidRPr="006052C9">
        <w:rPr>
          <w:rFonts w:ascii="Arial" w:eastAsia="Times New Roman" w:hAnsi="Arial" w:cs="Arial"/>
          <w:b/>
          <w:sz w:val="24"/>
          <w:szCs w:val="26"/>
          <w:lang w:eastAsia="de-AT"/>
        </w:rPr>
        <w:t>:</w:t>
      </w:r>
    </w:p>
    <w:p w:rsidR="000A0FD7" w:rsidRPr="006052C9" w:rsidRDefault="00046F57" w:rsidP="00C83835">
      <w:pPr>
        <w:spacing w:after="0" w:line="240" w:lineRule="auto"/>
        <w:rPr>
          <w:rFonts w:ascii="Arial" w:eastAsia="Times New Roman" w:hAnsi="Arial" w:cs="Arial"/>
          <w:sz w:val="24"/>
          <w:szCs w:val="26"/>
          <w:lang w:eastAsia="de-AT"/>
        </w:rPr>
      </w:pPr>
      <w:r>
        <w:rPr>
          <w:rFonts w:ascii="Arial" w:eastAsia="Times New Roman" w:hAnsi="Arial" w:cs="Arial"/>
          <w:sz w:val="24"/>
          <w:szCs w:val="26"/>
          <w:lang w:eastAsia="de-AT"/>
        </w:rPr>
        <w:t xml:space="preserve">Pferde fressen </w:t>
      </w:r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</w:t>
      </w:r>
      <w:proofErr w:type="gramStart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…….</w:t>
      </w:r>
      <w:proofErr w:type="gramEnd"/>
      <w:r w:rsidR="00C7649C" w:rsidRPr="00C7649C">
        <w:rPr>
          <w:rFonts w:ascii="Arial" w:eastAsia="Times New Roman" w:hAnsi="Arial" w:cs="Arial"/>
          <w:sz w:val="24"/>
          <w:szCs w:val="24"/>
          <w:lang w:eastAsia="de-AT"/>
        </w:rPr>
        <w:t>.</w:t>
      </w:r>
      <w:r>
        <w:rPr>
          <w:rFonts w:ascii="Arial" w:eastAsia="Times New Roman" w:hAnsi="Arial" w:cs="Arial"/>
          <w:sz w:val="24"/>
          <w:szCs w:val="26"/>
          <w:lang w:eastAsia="de-AT"/>
        </w:rPr>
        <w:t xml:space="preserve">, Heu, Stroh, Kleie, hartes Brot, Äpfel, Karotten, Gras, Blätter und Körner. </w:t>
      </w:r>
    </w:p>
    <w:p w:rsidR="0057201B" w:rsidRPr="000A0FD7" w:rsidRDefault="0057201B" w:rsidP="00C83835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de-AT"/>
        </w:rPr>
      </w:pPr>
    </w:p>
    <w:p w:rsidR="00EE26DA" w:rsidRPr="00CA27DB" w:rsidRDefault="0032082E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AT"/>
        </w:rPr>
      </w:pPr>
      <w:r>
        <w:rPr>
          <w:rFonts w:ascii="Arial" w:eastAsia="Times New Roman" w:hAnsi="Arial" w:cs="Arial"/>
          <w:b/>
          <w:sz w:val="24"/>
          <w:szCs w:val="24"/>
          <w:lang w:eastAsia="de-AT"/>
        </w:rPr>
        <w:t>Ziehe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folgende Wörter in 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>die Lücken</w:t>
      </w:r>
      <w:r w:rsidR="00CA27DB">
        <w:rPr>
          <w:rFonts w:ascii="Arial" w:eastAsia="Times New Roman" w:hAnsi="Arial" w:cs="Arial"/>
          <w:b/>
          <w:sz w:val="24"/>
          <w:szCs w:val="24"/>
          <w:lang w:eastAsia="de-AT"/>
        </w:rPr>
        <w:t>!</w:t>
      </w:r>
      <w:r>
        <w:rPr>
          <w:rFonts w:ascii="Arial" w:eastAsia="Times New Roman" w:hAnsi="Arial" w:cs="Arial"/>
          <w:b/>
          <w:sz w:val="24"/>
          <w:szCs w:val="24"/>
          <w:lang w:eastAsia="de-AT"/>
        </w:rPr>
        <w:t xml:space="preserve"> Lösche dann die Punkte!</w:t>
      </w:r>
      <w:bookmarkStart w:id="0" w:name="_GoBack"/>
      <w:bookmarkEnd w:id="0"/>
    </w:p>
    <w:p w:rsidR="008F7688" w:rsidRDefault="008F7688" w:rsidP="008F7688">
      <w:pPr>
        <w:pBdr>
          <w:top w:val="single" w:sz="4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80"/>
        <w:gridCol w:w="1436"/>
        <w:gridCol w:w="1737"/>
        <w:gridCol w:w="1269"/>
        <w:gridCol w:w="1737"/>
        <w:gridCol w:w="1603"/>
      </w:tblGrid>
      <w:tr w:rsidR="006F5F34" w:rsidTr="00AD0D4E"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Gaul</w:t>
            </w:r>
          </w:p>
        </w:tc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Hafer</w:t>
            </w:r>
          </w:p>
        </w:tc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soziale</w:t>
            </w:r>
          </w:p>
        </w:tc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Reiten</w:t>
            </w:r>
          </w:p>
        </w:tc>
        <w:tc>
          <w:tcPr>
            <w:tcW w:w="1511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Pferderassen</w:t>
            </w:r>
          </w:p>
        </w:tc>
        <w:tc>
          <w:tcPr>
            <w:tcW w:w="1511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Gangarten</w:t>
            </w:r>
          </w:p>
        </w:tc>
      </w:tr>
      <w:tr w:rsidR="006F5F34" w:rsidTr="00AD0D4E"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Mähne</w:t>
            </w:r>
          </w:p>
        </w:tc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Kaltblüter</w:t>
            </w:r>
          </w:p>
        </w:tc>
        <w:tc>
          <w:tcPr>
            <w:tcW w:w="1510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Rundumblick</w:t>
            </w:r>
          </w:p>
        </w:tc>
        <w:tc>
          <w:tcPr>
            <w:tcW w:w="1510" w:type="dxa"/>
          </w:tcPr>
          <w:p w:rsidR="00AD0D4E" w:rsidRPr="00AD0D4E" w:rsidRDefault="00C7649C" w:rsidP="00C83835">
            <w:pPr>
              <w:rPr>
                <w:rFonts w:ascii="Arial" w:eastAsia="Times New Roman" w:hAnsi="Arial" w:cs="Arial"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6"/>
                <w:lang w:eastAsia="de-AT"/>
              </w:rPr>
              <w:t>Zähne</w:t>
            </w:r>
          </w:p>
        </w:tc>
        <w:tc>
          <w:tcPr>
            <w:tcW w:w="1511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Blut</w:t>
            </w:r>
          </w:p>
        </w:tc>
        <w:tc>
          <w:tcPr>
            <w:tcW w:w="1511" w:type="dxa"/>
          </w:tcPr>
          <w:p w:rsidR="00AD0D4E" w:rsidRDefault="00C7649C" w:rsidP="00C83835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</w:pPr>
            <w:r w:rsidRPr="002B05C6">
              <w:rPr>
                <w:rFonts w:ascii="Arial" w:eastAsia="Times New Roman" w:hAnsi="Arial" w:cs="Arial"/>
                <w:b/>
                <w:sz w:val="24"/>
                <w:szCs w:val="24"/>
                <w:lang w:eastAsia="de-AT"/>
              </w:rPr>
              <w:t>Wildpferden</w:t>
            </w:r>
          </w:p>
        </w:tc>
      </w:tr>
    </w:tbl>
    <w:p w:rsidR="00AD0D4E" w:rsidRPr="00C83835" w:rsidRDefault="00AD0D4E" w:rsidP="006052C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AT"/>
        </w:rPr>
      </w:pPr>
    </w:p>
    <w:sectPr w:rsidR="00AD0D4E" w:rsidRPr="00C838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5DA"/>
    <w:rsid w:val="00007F6D"/>
    <w:rsid w:val="00024390"/>
    <w:rsid w:val="00046F57"/>
    <w:rsid w:val="00055C71"/>
    <w:rsid w:val="00064D06"/>
    <w:rsid w:val="00076E95"/>
    <w:rsid w:val="0008154C"/>
    <w:rsid w:val="000914F2"/>
    <w:rsid w:val="000A0FD7"/>
    <w:rsid w:val="000B3A9B"/>
    <w:rsid w:val="000D6DBB"/>
    <w:rsid w:val="000E545B"/>
    <w:rsid w:val="00103603"/>
    <w:rsid w:val="00111DD0"/>
    <w:rsid w:val="00122B5C"/>
    <w:rsid w:val="0013087E"/>
    <w:rsid w:val="00145527"/>
    <w:rsid w:val="00145B17"/>
    <w:rsid w:val="001542FF"/>
    <w:rsid w:val="00156BB5"/>
    <w:rsid w:val="001603FA"/>
    <w:rsid w:val="001643E2"/>
    <w:rsid w:val="001660D9"/>
    <w:rsid w:val="00176028"/>
    <w:rsid w:val="0017635B"/>
    <w:rsid w:val="001A133B"/>
    <w:rsid w:val="001A5D47"/>
    <w:rsid w:val="001B6290"/>
    <w:rsid w:val="001C3F6C"/>
    <w:rsid w:val="001C43EC"/>
    <w:rsid w:val="001F1DE5"/>
    <w:rsid w:val="002213CF"/>
    <w:rsid w:val="00221453"/>
    <w:rsid w:val="0022239D"/>
    <w:rsid w:val="0023158E"/>
    <w:rsid w:val="00234D4E"/>
    <w:rsid w:val="00244563"/>
    <w:rsid w:val="002554A0"/>
    <w:rsid w:val="002B05C6"/>
    <w:rsid w:val="002B4483"/>
    <w:rsid w:val="002C3379"/>
    <w:rsid w:val="002E50AC"/>
    <w:rsid w:val="003205CA"/>
    <w:rsid w:val="0032082E"/>
    <w:rsid w:val="0033468D"/>
    <w:rsid w:val="00367FDD"/>
    <w:rsid w:val="00377554"/>
    <w:rsid w:val="003A6784"/>
    <w:rsid w:val="003B6892"/>
    <w:rsid w:val="003C64F4"/>
    <w:rsid w:val="003D4D22"/>
    <w:rsid w:val="003E28AA"/>
    <w:rsid w:val="003F55D8"/>
    <w:rsid w:val="00401138"/>
    <w:rsid w:val="00422CF8"/>
    <w:rsid w:val="00430691"/>
    <w:rsid w:val="00434388"/>
    <w:rsid w:val="004353A9"/>
    <w:rsid w:val="004B6538"/>
    <w:rsid w:val="004C0DE5"/>
    <w:rsid w:val="004C35CC"/>
    <w:rsid w:val="004C69F6"/>
    <w:rsid w:val="004C6CB9"/>
    <w:rsid w:val="004C7C10"/>
    <w:rsid w:val="004E5957"/>
    <w:rsid w:val="0051651B"/>
    <w:rsid w:val="00524282"/>
    <w:rsid w:val="005632F3"/>
    <w:rsid w:val="0057167E"/>
    <w:rsid w:val="0057201B"/>
    <w:rsid w:val="0057385C"/>
    <w:rsid w:val="00577E2F"/>
    <w:rsid w:val="005A24E7"/>
    <w:rsid w:val="005A2F88"/>
    <w:rsid w:val="005B35D7"/>
    <w:rsid w:val="005E769E"/>
    <w:rsid w:val="005F5103"/>
    <w:rsid w:val="006052C9"/>
    <w:rsid w:val="006175FD"/>
    <w:rsid w:val="00667EAC"/>
    <w:rsid w:val="006706DD"/>
    <w:rsid w:val="00684756"/>
    <w:rsid w:val="006918FD"/>
    <w:rsid w:val="006B1989"/>
    <w:rsid w:val="006C50C4"/>
    <w:rsid w:val="006D6773"/>
    <w:rsid w:val="006F5F34"/>
    <w:rsid w:val="006F749D"/>
    <w:rsid w:val="00723973"/>
    <w:rsid w:val="0072727D"/>
    <w:rsid w:val="00762701"/>
    <w:rsid w:val="007914A3"/>
    <w:rsid w:val="00793961"/>
    <w:rsid w:val="007A126E"/>
    <w:rsid w:val="007D14DE"/>
    <w:rsid w:val="007D2096"/>
    <w:rsid w:val="007D7854"/>
    <w:rsid w:val="007E7F35"/>
    <w:rsid w:val="007F75DA"/>
    <w:rsid w:val="00810077"/>
    <w:rsid w:val="00813E09"/>
    <w:rsid w:val="00840CDD"/>
    <w:rsid w:val="00857368"/>
    <w:rsid w:val="0087015A"/>
    <w:rsid w:val="00873610"/>
    <w:rsid w:val="008816CA"/>
    <w:rsid w:val="008B317F"/>
    <w:rsid w:val="008C46C1"/>
    <w:rsid w:val="008E2F7E"/>
    <w:rsid w:val="008F7688"/>
    <w:rsid w:val="00900C34"/>
    <w:rsid w:val="00901960"/>
    <w:rsid w:val="00912D25"/>
    <w:rsid w:val="009146D8"/>
    <w:rsid w:val="00926CA2"/>
    <w:rsid w:val="00927734"/>
    <w:rsid w:val="00937972"/>
    <w:rsid w:val="009527B5"/>
    <w:rsid w:val="00954264"/>
    <w:rsid w:val="00954F18"/>
    <w:rsid w:val="009607B2"/>
    <w:rsid w:val="0096180F"/>
    <w:rsid w:val="00966472"/>
    <w:rsid w:val="00977D4E"/>
    <w:rsid w:val="00990327"/>
    <w:rsid w:val="009A447A"/>
    <w:rsid w:val="009B05BB"/>
    <w:rsid w:val="009B6829"/>
    <w:rsid w:val="009C0505"/>
    <w:rsid w:val="009E2611"/>
    <w:rsid w:val="00A14E2A"/>
    <w:rsid w:val="00A206D0"/>
    <w:rsid w:val="00A21F47"/>
    <w:rsid w:val="00A2447F"/>
    <w:rsid w:val="00A41AC8"/>
    <w:rsid w:val="00A4280B"/>
    <w:rsid w:val="00A42DBA"/>
    <w:rsid w:val="00A532B1"/>
    <w:rsid w:val="00A76F83"/>
    <w:rsid w:val="00A93DCE"/>
    <w:rsid w:val="00A97CE9"/>
    <w:rsid w:val="00AA069A"/>
    <w:rsid w:val="00AB2BF2"/>
    <w:rsid w:val="00AD0D4E"/>
    <w:rsid w:val="00AD3777"/>
    <w:rsid w:val="00B37050"/>
    <w:rsid w:val="00B4145F"/>
    <w:rsid w:val="00B43818"/>
    <w:rsid w:val="00B55E4F"/>
    <w:rsid w:val="00B61994"/>
    <w:rsid w:val="00B849F4"/>
    <w:rsid w:val="00BA3D53"/>
    <w:rsid w:val="00BB1898"/>
    <w:rsid w:val="00BC027E"/>
    <w:rsid w:val="00BC6C43"/>
    <w:rsid w:val="00BE2DCB"/>
    <w:rsid w:val="00BE7EEB"/>
    <w:rsid w:val="00BF55F5"/>
    <w:rsid w:val="00C16EF6"/>
    <w:rsid w:val="00C3236A"/>
    <w:rsid w:val="00C3298E"/>
    <w:rsid w:val="00C347BD"/>
    <w:rsid w:val="00C35E88"/>
    <w:rsid w:val="00C47784"/>
    <w:rsid w:val="00C511D9"/>
    <w:rsid w:val="00C5294D"/>
    <w:rsid w:val="00C540D7"/>
    <w:rsid w:val="00C66AC3"/>
    <w:rsid w:val="00C73569"/>
    <w:rsid w:val="00C7649C"/>
    <w:rsid w:val="00C83835"/>
    <w:rsid w:val="00C9150B"/>
    <w:rsid w:val="00CA27DB"/>
    <w:rsid w:val="00CD3A8F"/>
    <w:rsid w:val="00CE6C29"/>
    <w:rsid w:val="00CF0F37"/>
    <w:rsid w:val="00CF6E6D"/>
    <w:rsid w:val="00D12F7E"/>
    <w:rsid w:val="00D24C79"/>
    <w:rsid w:val="00D24F4C"/>
    <w:rsid w:val="00D326F0"/>
    <w:rsid w:val="00D53E8F"/>
    <w:rsid w:val="00D61FD0"/>
    <w:rsid w:val="00DA05EA"/>
    <w:rsid w:val="00DA62E0"/>
    <w:rsid w:val="00DB1E27"/>
    <w:rsid w:val="00DC0CA4"/>
    <w:rsid w:val="00DC1CEA"/>
    <w:rsid w:val="00DD4661"/>
    <w:rsid w:val="00E03037"/>
    <w:rsid w:val="00E21395"/>
    <w:rsid w:val="00E25D4F"/>
    <w:rsid w:val="00E27BB1"/>
    <w:rsid w:val="00E30A91"/>
    <w:rsid w:val="00E43B43"/>
    <w:rsid w:val="00E56077"/>
    <w:rsid w:val="00E82A02"/>
    <w:rsid w:val="00EA411E"/>
    <w:rsid w:val="00EC1D9E"/>
    <w:rsid w:val="00ED4A20"/>
    <w:rsid w:val="00ED4D98"/>
    <w:rsid w:val="00EE26DA"/>
    <w:rsid w:val="00F07BD3"/>
    <w:rsid w:val="00F33165"/>
    <w:rsid w:val="00F338BF"/>
    <w:rsid w:val="00F37176"/>
    <w:rsid w:val="00F45C1C"/>
    <w:rsid w:val="00F55D0C"/>
    <w:rsid w:val="00F66382"/>
    <w:rsid w:val="00F86474"/>
    <w:rsid w:val="00F87B33"/>
    <w:rsid w:val="00FA0EE3"/>
    <w:rsid w:val="00FA473C"/>
    <w:rsid w:val="00FA7642"/>
    <w:rsid w:val="00FB5539"/>
    <w:rsid w:val="00FB6A18"/>
    <w:rsid w:val="00FC7201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4C10"/>
  <w15:chartTrackingRefBased/>
  <w15:docId w15:val="{7CFBFA58-A31D-4EDD-AA16-B46DC36E3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8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styleId="Hyperlink">
    <w:name w:val="Hyperlink"/>
    <w:basedOn w:val="Absatz-Standardschriftart"/>
    <w:uiPriority w:val="99"/>
    <w:unhideWhenUsed/>
    <w:rsid w:val="0096180F"/>
    <w:rPr>
      <w:color w:val="0563C1" w:themeColor="hyperlink"/>
      <w:u w:val="single"/>
    </w:rPr>
  </w:style>
  <w:style w:type="character" w:customStyle="1" w:styleId="xdb">
    <w:name w:val="_xdb"/>
    <w:basedOn w:val="Absatz-Standardschriftart"/>
    <w:rsid w:val="00D53E8F"/>
  </w:style>
  <w:style w:type="character" w:customStyle="1" w:styleId="xbe">
    <w:name w:val="_xbe"/>
    <w:basedOn w:val="Absatz-Standardschriftart"/>
    <w:rsid w:val="00D53E8F"/>
  </w:style>
  <w:style w:type="table" w:styleId="Tabellenraster">
    <w:name w:val="Table Grid"/>
    <w:basedOn w:val="NormaleTabelle"/>
    <w:uiPriority w:val="39"/>
    <w:rsid w:val="00435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1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4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2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6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3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3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4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8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0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5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1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2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nl/search?client=firefox-b-ab&amp;q=esel+h%C3%B6he&amp;stick=H4sIAAAAAAAAAOPgE-LQz9U3SEvLSNPSyk620k_KzM_JT6_Uzy9KT8zLLM6NT85JLC7OTMtMTizJzM-zykjNTM8oAQCFB7KfOAAAAA&amp;sa=X&amp;ved=0ahUKEwiT1O-458bQAhVqI8AKHRUQDrkQ6BMIlwEoADA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nl/search?client=firefox-b-ab&amp;q=esel+gewicht&amp;stick=H4sIAAAAAAAAAOPgE-LQz9U3SEvLSNPSyE620k_KzM_JT6_Uzy9KT8zLLM6NT85JLC7OTMtMTizJzM-zygXyAMY_13o2AAAA&amp;sa=X&amp;ved=0ahUKEwiT1O-458bQAhVqI8AKHRUQDrkQ6BMIlAEoADAW" TargetMode="External"/><Relationship Id="rId5" Type="http://schemas.openxmlformats.org/officeDocument/2006/relationships/hyperlink" Target="https://www.google.nl/search?client=firefox-b-ab&amp;q=esel+lebenserwartung&amp;stick=H4sIAAAAAAAAAOPgE-LQz9U3SEvLSNPSyU620k_KzM_JT6_Uzy9KT8zLLM6NT85JLC7OTMtMTizJzM-zyslMSy0uSMwDAApiXng6AAAA&amp;sa=X&amp;ved=0ahUKEwiT1O-458bQAhVqI8AKHRUQDrkQ6BMIkQEoADA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3</cp:revision>
  <cp:lastPrinted>2016-11-26T16:25:00Z</cp:lastPrinted>
  <dcterms:created xsi:type="dcterms:W3CDTF">2016-11-26T19:34:00Z</dcterms:created>
  <dcterms:modified xsi:type="dcterms:W3CDTF">2016-11-26T19:35:00Z</dcterms:modified>
</cp:coreProperties>
</file>